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0989" w14:textId="4B4E9EAC" w:rsidR="00E11918" w:rsidRDefault="00356099">
      <w:pPr>
        <w:spacing w:after="0" w:line="240" w:lineRule="auto"/>
      </w:pPr>
      <w:r>
        <w:rPr>
          <w:b/>
          <w:bCs/>
          <w:sz w:val="28"/>
          <w:szCs w:val="28"/>
        </w:rPr>
        <w:t>PACC Committee Meeting 25.08.2022</w:t>
      </w:r>
      <w:r w:rsidR="000D3C13">
        <w:rPr>
          <w:b/>
          <w:bCs/>
          <w:sz w:val="28"/>
          <w:szCs w:val="28"/>
        </w:rPr>
        <w:t>.</w:t>
      </w:r>
    </w:p>
    <w:p w14:paraId="48CF098A" w14:textId="77777777" w:rsidR="00E11918" w:rsidRDefault="00E11918">
      <w:pPr>
        <w:spacing w:after="0" w:line="240" w:lineRule="auto"/>
        <w:rPr>
          <w:sz w:val="28"/>
          <w:szCs w:val="28"/>
        </w:rPr>
      </w:pPr>
    </w:p>
    <w:p w14:paraId="48CF098B" w14:textId="77777777" w:rsidR="00E11918" w:rsidRDefault="00356099">
      <w:pPr>
        <w:spacing w:after="0" w:line="240" w:lineRule="auto"/>
        <w:rPr>
          <w:sz w:val="28"/>
          <w:szCs w:val="28"/>
        </w:rPr>
      </w:pPr>
      <w:r>
        <w:rPr>
          <w:sz w:val="28"/>
          <w:szCs w:val="28"/>
        </w:rPr>
        <w:t>Present: Mary Frith, Victoria Murray, Russell Frith, David Morris, Grazyna Fermi, Annie Bruckner, Frida Bleakley.</w:t>
      </w:r>
    </w:p>
    <w:p w14:paraId="48CF098C" w14:textId="77777777" w:rsidR="00E11918" w:rsidRDefault="00356099">
      <w:pPr>
        <w:spacing w:after="0" w:line="240" w:lineRule="auto"/>
        <w:rPr>
          <w:sz w:val="28"/>
          <w:szCs w:val="28"/>
        </w:rPr>
      </w:pPr>
      <w:r>
        <w:rPr>
          <w:sz w:val="28"/>
          <w:szCs w:val="28"/>
        </w:rPr>
        <w:t>Apologies: Lyndsay Fergus.</w:t>
      </w:r>
    </w:p>
    <w:p w14:paraId="48CF098D" w14:textId="77777777" w:rsidR="00E11918" w:rsidRDefault="00E11918">
      <w:pPr>
        <w:spacing w:after="0" w:line="240" w:lineRule="auto"/>
        <w:rPr>
          <w:sz w:val="28"/>
          <w:szCs w:val="28"/>
        </w:rPr>
      </w:pPr>
    </w:p>
    <w:p w14:paraId="48CF098E" w14:textId="77777777" w:rsidR="00E11918" w:rsidRDefault="00356099">
      <w:pPr>
        <w:spacing w:after="0" w:line="240" w:lineRule="auto"/>
      </w:pPr>
      <w:r>
        <w:rPr>
          <w:b/>
          <w:bCs/>
          <w:sz w:val="28"/>
          <w:szCs w:val="28"/>
        </w:rPr>
        <w:t>Minutes from last meeting.</w:t>
      </w:r>
    </w:p>
    <w:p w14:paraId="48CF098F" w14:textId="77777777" w:rsidR="00E11918" w:rsidRDefault="00356099">
      <w:pPr>
        <w:spacing w:after="0" w:line="240" w:lineRule="auto"/>
        <w:rPr>
          <w:sz w:val="28"/>
          <w:szCs w:val="28"/>
        </w:rPr>
      </w:pPr>
      <w:r>
        <w:rPr>
          <w:sz w:val="28"/>
          <w:szCs w:val="28"/>
        </w:rPr>
        <w:t>The minutes were accepted by the committee. Frida added that there had been an omission as regards the increase of the hire of rooms for workshop. It was confirmed that the cost is now £15 per hours.</w:t>
      </w:r>
    </w:p>
    <w:p w14:paraId="48CF0990" w14:textId="77777777" w:rsidR="00E11918" w:rsidRDefault="00E11918">
      <w:pPr>
        <w:spacing w:after="0" w:line="240" w:lineRule="auto"/>
        <w:rPr>
          <w:sz w:val="28"/>
          <w:szCs w:val="28"/>
        </w:rPr>
      </w:pPr>
    </w:p>
    <w:p w14:paraId="48CF0991" w14:textId="77777777" w:rsidR="00E11918" w:rsidRDefault="00356099">
      <w:pPr>
        <w:spacing w:after="0" w:line="240" w:lineRule="auto"/>
        <w:rPr>
          <w:b/>
          <w:bCs/>
          <w:sz w:val="28"/>
          <w:szCs w:val="28"/>
        </w:rPr>
      </w:pPr>
      <w:r>
        <w:rPr>
          <w:b/>
          <w:bCs/>
          <w:sz w:val="28"/>
          <w:szCs w:val="28"/>
        </w:rPr>
        <w:t>Matters arising</w:t>
      </w:r>
    </w:p>
    <w:p w14:paraId="48CF0992" w14:textId="77777777" w:rsidR="00E11918" w:rsidRDefault="00E11918">
      <w:pPr>
        <w:spacing w:after="0" w:line="240" w:lineRule="auto"/>
        <w:rPr>
          <w:b/>
          <w:bCs/>
          <w:sz w:val="28"/>
          <w:szCs w:val="28"/>
        </w:rPr>
      </w:pPr>
    </w:p>
    <w:p w14:paraId="48CF0993" w14:textId="77777777" w:rsidR="00E11918" w:rsidRDefault="00356099">
      <w:pPr>
        <w:spacing w:after="0" w:line="240" w:lineRule="auto"/>
        <w:rPr>
          <w:sz w:val="28"/>
          <w:szCs w:val="28"/>
          <w:u w:val="single"/>
        </w:rPr>
      </w:pPr>
      <w:r>
        <w:rPr>
          <w:sz w:val="28"/>
          <w:szCs w:val="28"/>
          <w:u w:val="single"/>
        </w:rPr>
        <w:t>Timetables.</w:t>
      </w:r>
    </w:p>
    <w:p w14:paraId="48CF0994" w14:textId="77777777" w:rsidR="00E11918" w:rsidRDefault="00356099">
      <w:pPr>
        <w:spacing w:after="0" w:line="240" w:lineRule="auto"/>
      </w:pPr>
      <w:r>
        <w:rPr>
          <w:sz w:val="28"/>
          <w:szCs w:val="28"/>
          <w:u w:val="single"/>
        </w:rPr>
        <w:t>It was agreed</w:t>
      </w:r>
      <w:r>
        <w:rPr>
          <w:sz w:val="28"/>
          <w:szCs w:val="28"/>
        </w:rPr>
        <w:t xml:space="preserve"> that there would be a limitation to the amount of information which would be put into the rooms where the classes take place. </w:t>
      </w:r>
      <w:r>
        <w:rPr>
          <w:sz w:val="28"/>
          <w:szCs w:val="28"/>
          <w:u w:val="single"/>
        </w:rPr>
        <w:t>The plan is to</w:t>
      </w:r>
      <w:r>
        <w:rPr>
          <w:sz w:val="28"/>
          <w:szCs w:val="28"/>
        </w:rPr>
        <w:t xml:space="preserve"> </w:t>
      </w:r>
      <w:r>
        <w:rPr>
          <w:sz w:val="28"/>
          <w:szCs w:val="28"/>
          <w:u w:val="single"/>
        </w:rPr>
        <w:t>post the timetables on the doors</w:t>
      </w:r>
      <w:r>
        <w:rPr>
          <w:sz w:val="28"/>
          <w:szCs w:val="28"/>
        </w:rPr>
        <w:t xml:space="preserve"> with blue/ white tack, so these are easy to see. </w:t>
      </w:r>
    </w:p>
    <w:p w14:paraId="48CF0995" w14:textId="77777777" w:rsidR="00E11918" w:rsidRDefault="00E11918">
      <w:pPr>
        <w:spacing w:after="0" w:line="240" w:lineRule="auto"/>
        <w:rPr>
          <w:sz w:val="28"/>
          <w:szCs w:val="28"/>
        </w:rPr>
      </w:pPr>
    </w:p>
    <w:p w14:paraId="48CF0996" w14:textId="77777777" w:rsidR="00E11918" w:rsidRDefault="00356099">
      <w:pPr>
        <w:spacing w:after="0" w:line="240" w:lineRule="auto"/>
        <w:rPr>
          <w:sz w:val="28"/>
          <w:szCs w:val="28"/>
        </w:rPr>
      </w:pPr>
      <w:r>
        <w:rPr>
          <w:sz w:val="28"/>
          <w:szCs w:val="28"/>
        </w:rPr>
        <w:t>Russell explained he is currently working with Kim (Lamp of Lothian admin officer) on getting a timetable shared between PACC and the Lamp of Lothian.</w:t>
      </w:r>
    </w:p>
    <w:p w14:paraId="48CF0997" w14:textId="77777777" w:rsidR="00E11918" w:rsidRDefault="00356099">
      <w:pPr>
        <w:spacing w:after="0" w:line="240" w:lineRule="auto"/>
      </w:pPr>
      <w:r>
        <w:rPr>
          <w:sz w:val="28"/>
          <w:szCs w:val="28"/>
        </w:rPr>
        <w:t xml:space="preserve">Meetings at the Bridge Centre and PACC’s participation in this. We need to establish when the next meeting takes place. </w:t>
      </w:r>
      <w:r>
        <w:rPr>
          <w:sz w:val="28"/>
          <w:szCs w:val="28"/>
          <w:u w:val="single"/>
        </w:rPr>
        <w:t>Grazyna will now take this forward</w:t>
      </w:r>
      <w:r>
        <w:rPr>
          <w:sz w:val="28"/>
          <w:szCs w:val="28"/>
        </w:rPr>
        <w:t>.</w:t>
      </w:r>
    </w:p>
    <w:p w14:paraId="48CF0998" w14:textId="77777777" w:rsidR="00E11918" w:rsidRDefault="00E11918">
      <w:pPr>
        <w:spacing w:after="0" w:line="240" w:lineRule="auto"/>
        <w:rPr>
          <w:sz w:val="28"/>
          <w:szCs w:val="28"/>
        </w:rPr>
      </w:pPr>
    </w:p>
    <w:p w14:paraId="48CF0999" w14:textId="77777777" w:rsidR="00E11918" w:rsidRDefault="00356099">
      <w:pPr>
        <w:spacing w:after="0" w:line="240" w:lineRule="auto"/>
        <w:rPr>
          <w:sz w:val="28"/>
          <w:szCs w:val="28"/>
          <w:u w:val="single"/>
        </w:rPr>
      </w:pPr>
      <w:r>
        <w:rPr>
          <w:sz w:val="28"/>
          <w:szCs w:val="28"/>
          <w:u w:val="single"/>
        </w:rPr>
        <w:t>Audit of notice boards</w:t>
      </w:r>
    </w:p>
    <w:p w14:paraId="48CF099A" w14:textId="77777777" w:rsidR="00E11918" w:rsidRDefault="00356099">
      <w:pPr>
        <w:spacing w:after="0" w:line="240" w:lineRule="auto"/>
        <w:rPr>
          <w:sz w:val="28"/>
          <w:szCs w:val="28"/>
        </w:rPr>
      </w:pPr>
      <w:r>
        <w:rPr>
          <w:sz w:val="28"/>
          <w:szCs w:val="28"/>
        </w:rPr>
        <w:t>Frida has now looked in both buildings and establish where there are notice boards. This has been complete. The conclusion that we will be able to use existing boards outside classrooms to put up notices and where there are notice boards, we will be able to use these.</w:t>
      </w:r>
    </w:p>
    <w:p w14:paraId="48CF099B" w14:textId="77777777" w:rsidR="00E11918" w:rsidRDefault="00E11918">
      <w:pPr>
        <w:spacing w:after="0" w:line="240" w:lineRule="auto"/>
        <w:rPr>
          <w:sz w:val="28"/>
          <w:szCs w:val="28"/>
        </w:rPr>
      </w:pPr>
    </w:p>
    <w:p w14:paraId="48CF099C" w14:textId="77777777" w:rsidR="00E11918" w:rsidRDefault="00356099">
      <w:pPr>
        <w:spacing w:after="0" w:line="240" w:lineRule="auto"/>
        <w:rPr>
          <w:sz w:val="28"/>
          <w:szCs w:val="28"/>
          <w:u w:val="single"/>
        </w:rPr>
      </w:pPr>
      <w:r>
        <w:rPr>
          <w:sz w:val="28"/>
          <w:szCs w:val="28"/>
          <w:u w:val="single"/>
        </w:rPr>
        <w:t>Newsletter</w:t>
      </w:r>
    </w:p>
    <w:p w14:paraId="48CF099D" w14:textId="77777777" w:rsidR="00E11918" w:rsidRDefault="00356099">
      <w:pPr>
        <w:spacing w:after="0" w:line="240" w:lineRule="auto"/>
        <w:rPr>
          <w:sz w:val="28"/>
          <w:szCs w:val="28"/>
        </w:rPr>
      </w:pPr>
      <w:r>
        <w:rPr>
          <w:sz w:val="28"/>
          <w:szCs w:val="28"/>
        </w:rPr>
        <w:t>The newsletter has now been completed and looks good. Victoria thanked everyone for their input.</w:t>
      </w:r>
    </w:p>
    <w:p w14:paraId="48CF099E" w14:textId="77777777" w:rsidR="00E11918" w:rsidRDefault="00E11918">
      <w:pPr>
        <w:spacing w:after="0" w:line="240" w:lineRule="auto"/>
        <w:rPr>
          <w:sz w:val="28"/>
          <w:szCs w:val="28"/>
        </w:rPr>
      </w:pPr>
    </w:p>
    <w:p w14:paraId="48CF099F" w14:textId="77777777" w:rsidR="00E11918" w:rsidRDefault="00356099">
      <w:pPr>
        <w:spacing w:after="0" w:line="240" w:lineRule="auto"/>
        <w:rPr>
          <w:sz w:val="28"/>
          <w:szCs w:val="28"/>
          <w:u w:val="single"/>
        </w:rPr>
      </w:pPr>
      <w:r>
        <w:rPr>
          <w:sz w:val="28"/>
          <w:szCs w:val="28"/>
          <w:u w:val="single"/>
        </w:rPr>
        <w:t>Vote taken at last meeting</w:t>
      </w:r>
    </w:p>
    <w:p w14:paraId="48CF09A0" w14:textId="77777777" w:rsidR="00E11918" w:rsidRDefault="00356099">
      <w:pPr>
        <w:spacing w:after="0" w:line="240" w:lineRule="auto"/>
        <w:rPr>
          <w:sz w:val="28"/>
          <w:szCs w:val="28"/>
        </w:rPr>
      </w:pPr>
      <w:r>
        <w:rPr>
          <w:sz w:val="28"/>
          <w:szCs w:val="28"/>
        </w:rPr>
        <w:t xml:space="preserve">Russell raised an issue regarding the vote as regards the tutors pay and increase of class fees. These 2 issues should have been considered separately to allow those with in interest in one issue to vote on the other. However, as </w:t>
      </w:r>
      <w:r>
        <w:rPr>
          <w:sz w:val="28"/>
          <w:szCs w:val="28"/>
        </w:rPr>
        <w:lastRenderedPageBreak/>
        <w:t>the outcome was a reasonable majority this would need no further attention, but in future this needs to be addressed separately.</w:t>
      </w:r>
    </w:p>
    <w:p w14:paraId="48CF09A1" w14:textId="77777777" w:rsidR="00E11918" w:rsidRDefault="00E11918">
      <w:pPr>
        <w:spacing w:after="0" w:line="240" w:lineRule="auto"/>
        <w:rPr>
          <w:sz w:val="28"/>
          <w:szCs w:val="28"/>
        </w:rPr>
      </w:pPr>
    </w:p>
    <w:p w14:paraId="48CF09A2" w14:textId="77777777" w:rsidR="00E11918" w:rsidRDefault="00356099">
      <w:pPr>
        <w:spacing w:after="0" w:line="240" w:lineRule="auto"/>
      </w:pPr>
      <w:r>
        <w:rPr>
          <w:sz w:val="28"/>
          <w:szCs w:val="28"/>
          <w:u w:val="single"/>
        </w:rPr>
        <w:t>New term</w:t>
      </w:r>
    </w:p>
    <w:p w14:paraId="48CF09A3" w14:textId="77777777" w:rsidR="00E11918" w:rsidRDefault="00356099">
      <w:pPr>
        <w:spacing w:after="0" w:line="240" w:lineRule="auto"/>
        <w:rPr>
          <w:sz w:val="28"/>
          <w:szCs w:val="28"/>
        </w:rPr>
      </w:pPr>
      <w:r>
        <w:rPr>
          <w:sz w:val="28"/>
          <w:szCs w:val="28"/>
        </w:rPr>
        <w:t xml:space="preserve">Progress regarding plans for classes was going well. Mary is now going to put this on social media. </w:t>
      </w:r>
    </w:p>
    <w:p w14:paraId="48CF09A4" w14:textId="77777777" w:rsidR="00E11918" w:rsidRDefault="00E11918">
      <w:pPr>
        <w:spacing w:after="0" w:line="240" w:lineRule="auto"/>
        <w:rPr>
          <w:sz w:val="28"/>
          <w:szCs w:val="28"/>
        </w:rPr>
      </w:pPr>
    </w:p>
    <w:p w14:paraId="48CF09A5" w14:textId="77777777" w:rsidR="00E11918" w:rsidRDefault="00356099">
      <w:pPr>
        <w:spacing w:after="0" w:line="240" w:lineRule="auto"/>
      </w:pPr>
      <w:r>
        <w:rPr>
          <w:sz w:val="28"/>
          <w:szCs w:val="28"/>
        </w:rPr>
        <w:t xml:space="preserve">Mary wants to radically update the tutors’ pack. </w:t>
      </w:r>
      <w:r>
        <w:rPr>
          <w:sz w:val="28"/>
          <w:szCs w:val="28"/>
          <w:u w:val="single"/>
        </w:rPr>
        <w:t>All agreed to this.</w:t>
      </w:r>
    </w:p>
    <w:p w14:paraId="48CF09A6" w14:textId="77777777" w:rsidR="00E11918" w:rsidRDefault="00356099">
      <w:pPr>
        <w:spacing w:after="0" w:line="240" w:lineRule="auto"/>
        <w:rPr>
          <w:sz w:val="28"/>
          <w:szCs w:val="28"/>
        </w:rPr>
      </w:pPr>
      <w:r>
        <w:rPr>
          <w:sz w:val="28"/>
          <w:szCs w:val="28"/>
        </w:rPr>
        <w:t>David informed the meeting that the new classes have been set up and the tutors have been contacted to update their class description. This is all in hand and ready.  David asked the committee members to check the pricing.  Russell has already done so.</w:t>
      </w:r>
    </w:p>
    <w:p w14:paraId="48CF09A7" w14:textId="77777777" w:rsidR="00E11918" w:rsidRDefault="00E11918">
      <w:pPr>
        <w:spacing w:after="0" w:line="240" w:lineRule="auto"/>
        <w:rPr>
          <w:sz w:val="28"/>
          <w:szCs w:val="28"/>
        </w:rPr>
      </w:pPr>
    </w:p>
    <w:p w14:paraId="48CF09A8" w14:textId="77777777" w:rsidR="00E11918" w:rsidRDefault="00356099">
      <w:pPr>
        <w:spacing w:after="0" w:line="240" w:lineRule="auto"/>
        <w:rPr>
          <w:sz w:val="28"/>
          <w:szCs w:val="28"/>
        </w:rPr>
      </w:pPr>
      <w:r>
        <w:rPr>
          <w:sz w:val="28"/>
          <w:szCs w:val="28"/>
        </w:rPr>
        <w:t>Due to technical errors some students had managed to apply for classes early. Mary said that she had tried the link, but this had been shut down. Russell had been able to put a class in the basket.  David has now made changes, so this will not occur again.</w:t>
      </w:r>
    </w:p>
    <w:p w14:paraId="48CF09A9" w14:textId="77777777" w:rsidR="00E11918" w:rsidRDefault="00E11918">
      <w:pPr>
        <w:spacing w:after="0" w:line="240" w:lineRule="auto"/>
        <w:rPr>
          <w:sz w:val="28"/>
          <w:szCs w:val="28"/>
        </w:rPr>
      </w:pPr>
    </w:p>
    <w:p w14:paraId="48CF09AA" w14:textId="77777777" w:rsidR="00E11918" w:rsidRDefault="00356099">
      <w:pPr>
        <w:spacing w:after="0" w:line="240" w:lineRule="auto"/>
        <w:rPr>
          <w:sz w:val="28"/>
          <w:szCs w:val="28"/>
        </w:rPr>
      </w:pPr>
      <w:r>
        <w:rPr>
          <w:sz w:val="28"/>
          <w:szCs w:val="28"/>
        </w:rPr>
        <w:t>Mary raised the issue of paper applications. Victoria enquired if we got a lot of paper applications. We do not get a lot. The committee was clear that paper applications are for members who are not able to access computers. A statement will put on the website to highlight that this is a facility only for those who cannot access a computer.</w:t>
      </w:r>
    </w:p>
    <w:p w14:paraId="48CF09AB" w14:textId="77777777" w:rsidR="00E11918" w:rsidRDefault="00E11918">
      <w:pPr>
        <w:spacing w:after="0" w:line="240" w:lineRule="auto"/>
        <w:rPr>
          <w:sz w:val="28"/>
          <w:szCs w:val="28"/>
        </w:rPr>
      </w:pPr>
    </w:p>
    <w:p w14:paraId="48CF09AC" w14:textId="77777777" w:rsidR="00E11918" w:rsidRDefault="00356099">
      <w:pPr>
        <w:spacing w:after="0" w:line="240" w:lineRule="auto"/>
        <w:rPr>
          <w:sz w:val="28"/>
          <w:szCs w:val="28"/>
          <w:u w:val="single"/>
        </w:rPr>
      </w:pPr>
      <w:r>
        <w:rPr>
          <w:sz w:val="28"/>
          <w:szCs w:val="28"/>
          <w:u w:val="single"/>
        </w:rPr>
        <w:t>Tutors’ supper</w:t>
      </w:r>
    </w:p>
    <w:p w14:paraId="48CF09AD" w14:textId="77777777" w:rsidR="00E11918" w:rsidRDefault="00356099">
      <w:pPr>
        <w:spacing w:after="0" w:line="240" w:lineRule="auto"/>
      </w:pPr>
      <w:r>
        <w:rPr>
          <w:sz w:val="28"/>
          <w:szCs w:val="28"/>
        </w:rPr>
        <w:t xml:space="preserve">This will take place on 16 September in the room at the top floor in the granary. Food will be brought along by committee members. It will be a potluck supper to celebrate the tutors. </w:t>
      </w:r>
      <w:r>
        <w:rPr>
          <w:sz w:val="28"/>
          <w:szCs w:val="28"/>
          <w:u w:val="single"/>
        </w:rPr>
        <w:t>Mary will coordinate this event.</w:t>
      </w:r>
    </w:p>
    <w:p w14:paraId="48CF09AE" w14:textId="77777777" w:rsidR="00E11918" w:rsidRDefault="00E11918">
      <w:pPr>
        <w:spacing w:after="0" w:line="240" w:lineRule="auto"/>
        <w:rPr>
          <w:sz w:val="28"/>
          <w:szCs w:val="28"/>
          <w:u w:val="single"/>
        </w:rPr>
      </w:pPr>
    </w:p>
    <w:p w14:paraId="48CF09AF" w14:textId="77777777" w:rsidR="00E11918" w:rsidRDefault="00356099">
      <w:pPr>
        <w:spacing w:after="0" w:line="240" w:lineRule="auto"/>
        <w:rPr>
          <w:sz w:val="28"/>
          <w:szCs w:val="28"/>
          <w:u w:val="single"/>
        </w:rPr>
      </w:pPr>
      <w:r>
        <w:rPr>
          <w:sz w:val="28"/>
          <w:szCs w:val="28"/>
          <w:u w:val="single"/>
        </w:rPr>
        <w:t>Tutors’ Exhibition</w:t>
      </w:r>
    </w:p>
    <w:p w14:paraId="48CF09B0" w14:textId="77777777" w:rsidR="00E11918" w:rsidRDefault="00356099">
      <w:pPr>
        <w:spacing w:after="0" w:line="240" w:lineRule="auto"/>
        <w:rPr>
          <w:sz w:val="28"/>
          <w:szCs w:val="28"/>
        </w:rPr>
      </w:pPr>
      <w:r>
        <w:rPr>
          <w:sz w:val="28"/>
          <w:szCs w:val="28"/>
        </w:rPr>
        <w:t>Victoria and David commented on the tutors’ exhibition which was thought to be very good.</w:t>
      </w:r>
    </w:p>
    <w:p w14:paraId="48CF09B1" w14:textId="77777777" w:rsidR="00E11918" w:rsidRDefault="00E11918">
      <w:pPr>
        <w:spacing w:after="0" w:line="240" w:lineRule="auto"/>
        <w:rPr>
          <w:sz w:val="28"/>
          <w:szCs w:val="28"/>
        </w:rPr>
      </w:pPr>
    </w:p>
    <w:p w14:paraId="48CF09B2" w14:textId="77777777" w:rsidR="00E11918" w:rsidRDefault="00356099">
      <w:pPr>
        <w:spacing w:after="0" w:line="240" w:lineRule="auto"/>
        <w:rPr>
          <w:sz w:val="28"/>
          <w:szCs w:val="28"/>
        </w:rPr>
      </w:pPr>
      <w:r>
        <w:rPr>
          <w:sz w:val="28"/>
          <w:szCs w:val="28"/>
        </w:rPr>
        <w:t>Grazyna made the meeting aware that due to circumstances we had very limited time to set up the exhibition.</w:t>
      </w:r>
    </w:p>
    <w:p w14:paraId="48CF09B3" w14:textId="77777777" w:rsidR="00E11918" w:rsidRDefault="00E11918">
      <w:pPr>
        <w:spacing w:after="0" w:line="240" w:lineRule="auto"/>
        <w:rPr>
          <w:sz w:val="28"/>
          <w:szCs w:val="28"/>
        </w:rPr>
      </w:pPr>
    </w:p>
    <w:p w14:paraId="48CF09B4" w14:textId="77777777" w:rsidR="00E11918" w:rsidRDefault="00356099">
      <w:pPr>
        <w:spacing w:after="0" w:line="240" w:lineRule="auto"/>
        <w:rPr>
          <w:sz w:val="28"/>
          <w:szCs w:val="28"/>
        </w:rPr>
      </w:pPr>
      <w:r>
        <w:rPr>
          <w:sz w:val="28"/>
          <w:szCs w:val="28"/>
        </w:rPr>
        <w:t>Grazyna and Frida discussed the details of the exhibition and some of the feedback we were given. The reaction of the tutors had been very positive. Some individuals had expected to be like the exhibition in 2019.</w:t>
      </w:r>
    </w:p>
    <w:p w14:paraId="48CF09B5" w14:textId="77777777" w:rsidR="00E11918" w:rsidRDefault="00E11918">
      <w:pPr>
        <w:spacing w:after="0" w:line="240" w:lineRule="auto"/>
        <w:rPr>
          <w:sz w:val="28"/>
          <w:szCs w:val="28"/>
        </w:rPr>
      </w:pPr>
    </w:p>
    <w:p w14:paraId="48CF09B6" w14:textId="77777777" w:rsidR="00E11918" w:rsidRDefault="4B5DCD96">
      <w:pPr>
        <w:spacing w:after="0" w:line="240" w:lineRule="auto"/>
        <w:rPr>
          <w:sz w:val="28"/>
          <w:szCs w:val="28"/>
        </w:rPr>
      </w:pPr>
      <w:r w:rsidRPr="4B5DCD96">
        <w:rPr>
          <w:sz w:val="28"/>
          <w:szCs w:val="28"/>
        </w:rPr>
        <w:lastRenderedPageBreak/>
        <w:t xml:space="preserve">Grazyna had asked the exhibition officer regarding the possibility of the commission being shared between the council and PACC, but </w:t>
      </w:r>
      <w:proofErr w:type="gramStart"/>
      <w:r w:rsidRPr="4B5DCD96">
        <w:rPr>
          <w:sz w:val="28"/>
          <w:szCs w:val="28"/>
        </w:rPr>
        <w:t>as yet</w:t>
      </w:r>
      <w:proofErr w:type="gramEnd"/>
      <w:r w:rsidRPr="4B5DCD96">
        <w:rPr>
          <w:sz w:val="28"/>
          <w:szCs w:val="28"/>
        </w:rPr>
        <w:t xml:space="preserve"> we have not had an answer to this.</w:t>
      </w:r>
    </w:p>
    <w:p w14:paraId="50865181" w14:textId="611B5553" w:rsidR="00E11918" w:rsidRDefault="00E11918" w:rsidP="4B5DCD96">
      <w:pPr>
        <w:spacing w:after="0" w:line="240" w:lineRule="auto"/>
        <w:rPr>
          <w:sz w:val="28"/>
          <w:szCs w:val="28"/>
        </w:rPr>
      </w:pPr>
    </w:p>
    <w:p w14:paraId="48CF09B9" w14:textId="08BFC680" w:rsidR="00E11918" w:rsidRDefault="4B5DCD96" w:rsidP="4B5DCD96">
      <w:pPr>
        <w:spacing w:after="0" w:line="240" w:lineRule="auto"/>
        <w:rPr>
          <w:sz w:val="28"/>
          <w:szCs w:val="28"/>
        </w:rPr>
      </w:pPr>
      <w:r w:rsidRPr="4B5DCD96">
        <w:rPr>
          <w:sz w:val="28"/>
          <w:szCs w:val="28"/>
        </w:rPr>
        <w:t xml:space="preserve">Grazyna stated that it is a good exhibition space, and the exhibition is supervised by the museum. Also, it is a good length of time and coincides with the Edinburgh Arts Festival. - this year it wasn't significant that it coincided as we didn't apply to be part of it, and one needed to apply well ahead of the </w:t>
      </w:r>
      <w:proofErr w:type="gramStart"/>
      <w:r w:rsidRPr="4B5DCD96">
        <w:rPr>
          <w:sz w:val="28"/>
          <w:szCs w:val="28"/>
        </w:rPr>
        <w:t>time, and</w:t>
      </w:r>
      <w:proofErr w:type="gramEnd"/>
      <w:r w:rsidRPr="4B5DCD96">
        <w:rPr>
          <w:sz w:val="28"/>
          <w:szCs w:val="28"/>
        </w:rPr>
        <w:t xml:space="preserve"> be accepted.</w:t>
      </w:r>
    </w:p>
    <w:p w14:paraId="26361CD6" w14:textId="23CD91B4" w:rsidR="4B5DCD96" w:rsidRDefault="4B5DCD96" w:rsidP="4B5DCD96">
      <w:pPr>
        <w:spacing w:after="0" w:line="240" w:lineRule="auto"/>
        <w:rPr>
          <w:sz w:val="28"/>
          <w:szCs w:val="28"/>
        </w:rPr>
      </w:pPr>
    </w:p>
    <w:p w14:paraId="48CF09BA" w14:textId="77777777" w:rsidR="00E11918" w:rsidRDefault="00356099">
      <w:pPr>
        <w:spacing w:after="0" w:line="240" w:lineRule="auto"/>
        <w:rPr>
          <w:sz w:val="28"/>
          <w:szCs w:val="28"/>
        </w:rPr>
      </w:pPr>
      <w:r>
        <w:rPr>
          <w:sz w:val="28"/>
          <w:szCs w:val="28"/>
        </w:rPr>
        <w:t>Russell had been asked by the Lamp of Lothian why the exhibition had not been held at the Poldrate. It is not possible to have an exhibition over several weeks at the Poldrate as this would clash with the classes which takes place in the top floor of the Granary. It also would have to be staffed.</w:t>
      </w:r>
    </w:p>
    <w:p w14:paraId="48CF09BB" w14:textId="77777777" w:rsidR="00E11918" w:rsidRDefault="00E11918">
      <w:pPr>
        <w:spacing w:after="0" w:line="240" w:lineRule="auto"/>
        <w:rPr>
          <w:sz w:val="28"/>
          <w:szCs w:val="28"/>
        </w:rPr>
      </w:pPr>
    </w:p>
    <w:p w14:paraId="48CF09BC" w14:textId="77777777" w:rsidR="00E11918" w:rsidRDefault="00356099">
      <w:pPr>
        <w:spacing w:after="0" w:line="240" w:lineRule="auto"/>
        <w:rPr>
          <w:sz w:val="28"/>
          <w:szCs w:val="28"/>
        </w:rPr>
      </w:pPr>
      <w:r>
        <w:rPr>
          <w:sz w:val="28"/>
          <w:szCs w:val="28"/>
        </w:rPr>
        <w:t xml:space="preserve">Mary made the point that regardless of the venue we need to consider if we need to have tutors’ exhibition every year. Mary made the point that there is significant cost for tutors to produce items for an exhibition. Grazyna explained that we had asked the participants of the exhibition to provide 2 items though some had obviously provided more. Some tutors also thought it was on the same basis as the previous exhibition, but Grazyna had clarified this after a discussion with the </w:t>
      </w:r>
      <w:proofErr w:type="gramStart"/>
      <w:r>
        <w:rPr>
          <w:sz w:val="28"/>
          <w:szCs w:val="28"/>
        </w:rPr>
        <w:t>particular tutors</w:t>
      </w:r>
      <w:proofErr w:type="gramEnd"/>
      <w:r>
        <w:rPr>
          <w:sz w:val="28"/>
          <w:szCs w:val="28"/>
        </w:rPr>
        <w:t>.</w:t>
      </w:r>
    </w:p>
    <w:p w14:paraId="48CF09BD" w14:textId="77777777" w:rsidR="00E11918" w:rsidRDefault="00E11918">
      <w:pPr>
        <w:spacing w:after="0" w:line="240" w:lineRule="auto"/>
        <w:rPr>
          <w:sz w:val="28"/>
          <w:szCs w:val="28"/>
        </w:rPr>
      </w:pPr>
    </w:p>
    <w:p w14:paraId="48CF09BE" w14:textId="77777777" w:rsidR="00E11918" w:rsidRDefault="00356099">
      <w:pPr>
        <w:spacing w:after="0" w:line="240" w:lineRule="auto"/>
        <w:rPr>
          <w:sz w:val="28"/>
          <w:szCs w:val="28"/>
        </w:rPr>
      </w:pPr>
      <w:r>
        <w:rPr>
          <w:sz w:val="28"/>
          <w:szCs w:val="28"/>
        </w:rPr>
        <w:t>The matter of having another tutors’ exhibition was discussed in detail. It is important to showcase the tutors’ arts and crafts which will inform potential students as regards what is on offer and what can be achieved.</w:t>
      </w:r>
    </w:p>
    <w:p w14:paraId="48CF09BF" w14:textId="77777777" w:rsidR="00E11918" w:rsidRDefault="00E11918">
      <w:pPr>
        <w:spacing w:after="0" w:line="240" w:lineRule="auto"/>
        <w:rPr>
          <w:sz w:val="28"/>
          <w:szCs w:val="28"/>
        </w:rPr>
      </w:pPr>
    </w:p>
    <w:p w14:paraId="48CF09C0" w14:textId="77777777" w:rsidR="00E11918" w:rsidRDefault="00356099">
      <w:pPr>
        <w:spacing w:after="0" w:line="240" w:lineRule="auto"/>
        <w:rPr>
          <w:sz w:val="28"/>
          <w:szCs w:val="28"/>
        </w:rPr>
      </w:pPr>
      <w:r>
        <w:rPr>
          <w:sz w:val="28"/>
          <w:szCs w:val="28"/>
        </w:rPr>
        <w:t xml:space="preserve">David stated that we clearly needed to seek the opinion of the tutors. </w:t>
      </w:r>
    </w:p>
    <w:p w14:paraId="48CF09C1" w14:textId="77777777" w:rsidR="00E11918" w:rsidRDefault="00E11918">
      <w:pPr>
        <w:spacing w:after="0" w:line="240" w:lineRule="auto"/>
        <w:rPr>
          <w:sz w:val="28"/>
          <w:szCs w:val="28"/>
        </w:rPr>
      </w:pPr>
    </w:p>
    <w:p w14:paraId="48CF09C2" w14:textId="77777777" w:rsidR="00E11918" w:rsidRDefault="4B5DCD96">
      <w:pPr>
        <w:spacing w:after="0" w:line="240" w:lineRule="auto"/>
        <w:rPr>
          <w:sz w:val="28"/>
          <w:szCs w:val="28"/>
          <w:u w:val="single"/>
        </w:rPr>
      </w:pPr>
      <w:r w:rsidRPr="4B5DCD96">
        <w:rPr>
          <w:sz w:val="28"/>
          <w:szCs w:val="28"/>
          <w:u w:val="single"/>
        </w:rPr>
        <w:t>Frida will ask the opinion of the tutors regarding future exhibitions when the exhibition is being taken down.</w:t>
      </w:r>
    </w:p>
    <w:p w14:paraId="3D963EEC" w14:textId="3042BD07" w:rsidR="4B5DCD96" w:rsidRDefault="4B5DCD96" w:rsidP="4B5DCD96">
      <w:pPr>
        <w:spacing w:after="0" w:line="240" w:lineRule="auto"/>
      </w:pPr>
    </w:p>
    <w:p w14:paraId="5746CB98" w14:textId="07B3D209" w:rsidR="4B5DCD96" w:rsidRDefault="4B5DCD96" w:rsidP="4B5DCD96">
      <w:pPr>
        <w:spacing w:after="0" w:line="240" w:lineRule="auto"/>
        <w:rPr>
          <w:sz w:val="28"/>
          <w:szCs w:val="28"/>
        </w:rPr>
      </w:pPr>
      <w:r w:rsidRPr="4B5DCD96">
        <w:rPr>
          <w:sz w:val="28"/>
          <w:szCs w:val="28"/>
          <w:u w:val="single"/>
        </w:rPr>
        <w:t>It was agreed that an application will be made to the John Gray centre for another tutors’ exhibition for next year during the same period as this year (Mid-July to beginning of September)</w:t>
      </w:r>
      <w:r w:rsidRPr="4B5DCD96">
        <w:rPr>
          <w:sz w:val="28"/>
          <w:szCs w:val="28"/>
        </w:rPr>
        <w:t>.  The Edinburgh Art Festival in 2023 is 27 July - 27 August, the deadline for the application is not on the website yet.</w:t>
      </w:r>
    </w:p>
    <w:p w14:paraId="3B4AFE89" w14:textId="60BCE396" w:rsidR="4B5DCD96" w:rsidRDefault="4B5DCD96" w:rsidP="4B5DCD96">
      <w:pPr>
        <w:spacing w:after="0" w:line="240" w:lineRule="auto"/>
        <w:rPr>
          <w:sz w:val="28"/>
          <w:szCs w:val="28"/>
        </w:rPr>
      </w:pPr>
    </w:p>
    <w:p w14:paraId="48CF09C6" w14:textId="77777777" w:rsidR="00E11918" w:rsidRDefault="00356099">
      <w:pPr>
        <w:spacing w:after="0" w:line="240" w:lineRule="auto"/>
        <w:rPr>
          <w:sz w:val="28"/>
          <w:szCs w:val="28"/>
          <w:u w:val="single"/>
        </w:rPr>
      </w:pPr>
      <w:r>
        <w:rPr>
          <w:sz w:val="28"/>
          <w:szCs w:val="28"/>
          <w:u w:val="single"/>
        </w:rPr>
        <w:t>Treasurer’s report</w:t>
      </w:r>
    </w:p>
    <w:p w14:paraId="48CF09C7" w14:textId="77777777" w:rsidR="00E11918" w:rsidRDefault="00356099">
      <w:pPr>
        <w:spacing w:after="0" w:line="240" w:lineRule="auto"/>
        <w:rPr>
          <w:sz w:val="28"/>
          <w:szCs w:val="28"/>
        </w:rPr>
      </w:pPr>
      <w:r>
        <w:rPr>
          <w:sz w:val="28"/>
          <w:szCs w:val="28"/>
        </w:rPr>
        <w:t>Russell reported that there had been no significant change in PACC’s finances since the last meeting.</w:t>
      </w:r>
    </w:p>
    <w:p w14:paraId="48CF09C8" w14:textId="77777777" w:rsidR="00E11918" w:rsidRDefault="00E11918">
      <w:pPr>
        <w:spacing w:after="0" w:line="240" w:lineRule="auto"/>
        <w:rPr>
          <w:sz w:val="28"/>
          <w:szCs w:val="28"/>
        </w:rPr>
      </w:pPr>
    </w:p>
    <w:p w14:paraId="48CF09C9" w14:textId="77777777" w:rsidR="00E11918" w:rsidRDefault="00356099">
      <w:pPr>
        <w:spacing w:after="0" w:line="240" w:lineRule="auto"/>
        <w:rPr>
          <w:sz w:val="28"/>
          <w:szCs w:val="28"/>
        </w:rPr>
      </w:pPr>
      <w:r>
        <w:rPr>
          <w:sz w:val="28"/>
          <w:szCs w:val="28"/>
        </w:rPr>
        <w:lastRenderedPageBreak/>
        <w:t xml:space="preserve">The agreed donation has been paid to Lamp of Lothian. </w:t>
      </w:r>
    </w:p>
    <w:p w14:paraId="48CF09CA" w14:textId="77777777" w:rsidR="00E11918" w:rsidRDefault="00E11918">
      <w:pPr>
        <w:spacing w:after="0" w:line="240" w:lineRule="auto"/>
        <w:rPr>
          <w:sz w:val="28"/>
          <w:szCs w:val="28"/>
        </w:rPr>
      </w:pPr>
    </w:p>
    <w:p w14:paraId="48CF09CB" w14:textId="77777777" w:rsidR="00E11918" w:rsidRDefault="00356099">
      <w:pPr>
        <w:spacing w:after="0" w:line="240" w:lineRule="auto"/>
        <w:rPr>
          <w:sz w:val="28"/>
          <w:szCs w:val="28"/>
        </w:rPr>
      </w:pPr>
      <w:r>
        <w:rPr>
          <w:sz w:val="28"/>
          <w:szCs w:val="28"/>
        </w:rPr>
        <w:t>The independent examiner will examine PACC’s finances mid-September.</w:t>
      </w:r>
    </w:p>
    <w:p w14:paraId="48CF09CC" w14:textId="77777777" w:rsidR="00E11918" w:rsidRDefault="00356099">
      <w:pPr>
        <w:spacing w:after="0" w:line="240" w:lineRule="auto"/>
      </w:pPr>
      <w:r>
        <w:rPr>
          <w:sz w:val="28"/>
          <w:szCs w:val="28"/>
        </w:rPr>
        <w:t xml:space="preserve">Russell made the meeting aware that there are complex banking issues which need to be considered, our current bank account we will accrue charges if our account exceeds that of £50k which is not the case with other banks. Furthermore, we have been working for some time to get internet banking </w:t>
      </w:r>
      <w:proofErr w:type="gramStart"/>
      <w:r>
        <w:rPr>
          <w:sz w:val="28"/>
          <w:szCs w:val="28"/>
        </w:rPr>
        <w:t>but yet</w:t>
      </w:r>
      <w:proofErr w:type="gramEnd"/>
      <w:r>
        <w:rPr>
          <w:sz w:val="28"/>
          <w:szCs w:val="28"/>
        </w:rPr>
        <w:t xml:space="preserve"> that has not happened.</w:t>
      </w:r>
    </w:p>
    <w:p w14:paraId="48CF09CD" w14:textId="77777777" w:rsidR="00E11918" w:rsidRDefault="00356099">
      <w:pPr>
        <w:spacing w:after="0" w:line="240" w:lineRule="auto"/>
        <w:rPr>
          <w:sz w:val="28"/>
          <w:szCs w:val="28"/>
          <w:u w:val="single"/>
        </w:rPr>
      </w:pPr>
      <w:r>
        <w:rPr>
          <w:sz w:val="28"/>
          <w:szCs w:val="28"/>
          <w:u w:val="single"/>
        </w:rPr>
        <w:t>Russell summed up the banking needs of PACC</w:t>
      </w:r>
    </w:p>
    <w:p w14:paraId="48CF09CE" w14:textId="77777777" w:rsidR="00E11918" w:rsidRDefault="00356099">
      <w:pPr>
        <w:pStyle w:val="ListParagraph"/>
        <w:numPr>
          <w:ilvl w:val="0"/>
          <w:numId w:val="1"/>
        </w:numPr>
        <w:spacing w:after="0" w:line="240" w:lineRule="auto"/>
        <w:rPr>
          <w:sz w:val="28"/>
          <w:szCs w:val="28"/>
        </w:rPr>
      </w:pPr>
      <w:r>
        <w:rPr>
          <w:sz w:val="28"/>
          <w:szCs w:val="28"/>
        </w:rPr>
        <w:t>We need to have a service which includes Internet.</w:t>
      </w:r>
    </w:p>
    <w:p w14:paraId="48CF09CF" w14:textId="77777777" w:rsidR="00E11918" w:rsidRDefault="00356099">
      <w:pPr>
        <w:pStyle w:val="ListParagraph"/>
        <w:numPr>
          <w:ilvl w:val="0"/>
          <w:numId w:val="1"/>
        </w:numPr>
        <w:spacing w:after="0" w:line="240" w:lineRule="auto"/>
        <w:rPr>
          <w:sz w:val="28"/>
          <w:szCs w:val="28"/>
        </w:rPr>
      </w:pPr>
      <w:r>
        <w:rPr>
          <w:sz w:val="28"/>
          <w:szCs w:val="28"/>
        </w:rPr>
        <w:t>Need to be able to pay in cheques and cash at a branch or via other organisations such as the post office.</w:t>
      </w:r>
    </w:p>
    <w:p w14:paraId="48CF09D0" w14:textId="77777777" w:rsidR="00E11918" w:rsidRDefault="00356099">
      <w:pPr>
        <w:pStyle w:val="ListParagraph"/>
        <w:numPr>
          <w:ilvl w:val="0"/>
          <w:numId w:val="1"/>
        </w:numPr>
        <w:spacing w:after="0" w:line="240" w:lineRule="auto"/>
        <w:rPr>
          <w:sz w:val="28"/>
          <w:szCs w:val="28"/>
        </w:rPr>
      </w:pPr>
      <w:r>
        <w:rPr>
          <w:sz w:val="28"/>
          <w:szCs w:val="28"/>
        </w:rPr>
        <w:t xml:space="preserve">We need a service which facilitates dual signatures on internet and meet charity good governance practice where the service is free or low charges.  </w:t>
      </w:r>
    </w:p>
    <w:p w14:paraId="48CF09D1" w14:textId="77777777" w:rsidR="00E11918" w:rsidRDefault="00E11918">
      <w:pPr>
        <w:spacing w:after="0" w:line="240" w:lineRule="auto"/>
        <w:rPr>
          <w:sz w:val="28"/>
          <w:szCs w:val="28"/>
        </w:rPr>
      </w:pPr>
    </w:p>
    <w:p w14:paraId="48CF09D2" w14:textId="77777777" w:rsidR="00E11918" w:rsidRDefault="00356099">
      <w:pPr>
        <w:spacing w:after="0" w:line="240" w:lineRule="auto"/>
        <w:rPr>
          <w:sz w:val="28"/>
          <w:szCs w:val="28"/>
        </w:rPr>
      </w:pPr>
      <w:r>
        <w:rPr>
          <w:sz w:val="28"/>
          <w:szCs w:val="28"/>
        </w:rPr>
        <w:t>Based on SCVO comparison paper for charity bank account and based on that there are several options which are close to meeting that.</w:t>
      </w:r>
    </w:p>
    <w:p w14:paraId="48CF09D3" w14:textId="77777777" w:rsidR="00E11918" w:rsidRDefault="00E11918">
      <w:pPr>
        <w:spacing w:after="0" w:line="240" w:lineRule="auto"/>
        <w:rPr>
          <w:sz w:val="28"/>
          <w:szCs w:val="28"/>
        </w:rPr>
      </w:pPr>
    </w:p>
    <w:p w14:paraId="48CF09D4" w14:textId="77777777" w:rsidR="00E11918" w:rsidRDefault="00356099">
      <w:pPr>
        <w:spacing w:after="0" w:line="240" w:lineRule="auto"/>
        <w:rPr>
          <w:sz w:val="28"/>
          <w:szCs w:val="28"/>
          <w:u w:val="single"/>
        </w:rPr>
      </w:pPr>
      <w:r>
        <w:rPr>
          <w:sz w:val="28"/>
          <w:szCs w:val="28"/>
          <w:u w:val="single"/>
        </w:rPr>
        <w:t>Options are as follows</w:t>
      </w:r>
    </w:p>
    <w:p w14:paraId="48CF09D5" w14:textId="77777777" w:rsidR="00E11918" w:rsidRDefault="00356099">
      <w:pPr>
        <w:pStyle w:val="ListParagraph"/>
        <w:numPr>
          <w:ilvl w:val="0"/>
          <w:numId w:val="2"/>
        </w:numPr>
        <w:spacing w:after="0" w:line="240" w:lineRule="auto"/>
      </w:pPr>
      <w:r>
        <w:rPr>
          <w:sz w:val="28"/>
          <w:szCs w:val="28"/>
          <w:u w:val="single"/>
        </w:rPr>
        <w:t>Bank of Scotland</w:t>
      </w:r>
      <w:r>
        <w:rPr>
          <w:sz w:val="28"/>
          <w:szCs w:val="28"/>
        </w:rPr>
        <w:t xml:space="preserve"> meets all these with the exception that we would pay transactions. Also, it has so far been very cumbersome to open an account. We have not been successful yet.</w:t>
      </w:r>
    </w:p>
    <w:p w14:paraId="48CF09D6" w14:textId="77777777" w:rsidR="00E11918" w:rsidRDefault="00356099">
      <w:pPr>
        <w:pStyle w:val="ListParagraph"/>
        <w:numPr>
          <w:ilvl w:val="0"/>
          <w:numId w:val="2"/>
        </w:numPr>
        <w:spacing w:after="0" w:line="240" w:lineRule="auto"/>
      </w:pPr>
      <w:r>
        <w:rPr>
          <w:sz w:val="28"/>
          <w:szCs w:val="28"/>
          <w:u w:val="single"/>
        </w:rPr>
        <w:t>Royal Bank of Scotland.</w:t>
      </w:r>
      <w:r>
        <w:rPr>
          <w:sz w:val="28"/>
          <w:szCs w:val="28"/>
        </w:rPr>
        <w:t xml:space="preserve"> The limit is £100,000 and local branches are available. However, they have no facility for dual signatures. Charges will apply at once or after a grace period.</w:t>
      </w:r>
    </w:p>
    <w:p w14:paraId="48CF09D7" w14:textId="77777777" w:rsidR="00E11918" w:rsidRDefault="00356099">
      <w:pPr>
        <w:pStyle w:val="ListParagraph"/>
        <w:numPr>
          <w:ilvl w:val="0"/>
          <w:numId w:val="2"/>
        </w:numPr>
        <w:spacing w:after="0" w:line="240" w:lineRule="auto"/>
      </w:pPr>
      <w:r>
        <w:rPr>
          <w:sz w:val="28"/>
          <w:szCs w:val="28"/>
          <w:u w:val="single"/>
        </w:rPr>
        <w:t>Charity Aid Foundation</w:t>
      </w:r>
      <w:r>
        <w:rPr>
          <w:sz w:val="28"/>
          <w:szCs w:val="28"/>
        </w:rPr>
        <w:t xml:space="preserve"> There are no local branches, but RBS or Post Office could be used. There is a token interest on positive balance. They charge £5 per month and £0.50 per cheque.</w:t>
      </w:r>
    </w:p>
    <w:p w14:paraId="48CF09D8" w14:textId="77777777" w:rsidR="00E11918" w:rsidRDefault="00356099">
      <w:pPr>
        <w:pStyle w:val="ListParagraph"/>
        <w:numPr>
          <w:ilvl w:val="0"/>
          <w:numId w:val="2"/>
        </w:numPr>
        <w:spacing w:after="0" w:line="240" w:lineRule="auto"/>
      </w:pPr>
      <w:r>
        <w:rPr>
          <w:sz w:val="28"/>
          <w:szCs w:val="28"/>
          <w:u w:val="single"/>
        </w:rPr>
        <w:t>Clydesdale Bank</w:t>
      </w:r>
      <w:r>
        <w:rPr>
          <w:sz w:val="28"/>
          <w:szCs w:val="28"/>
        </w:rPr>
        <w:t xml:space="preserve"> They have accounts for charity with under £1 million turnover. They can meet all our requirements and provide free day to day banking. Where there are no local branches, but the Post Office can be used for paying in cheques and cash.</w:t>
      </w:r>
    </w:p>
    <w:p w14:paraId="48CF09D9" w14:textId="77777777" w:rsidR="00E11918" w:rsidRDefault="00356099">
      <w:pPr>
        <w:pStyle w:val="ListParagraph"/>
        <w:numPr>
          <w:ilvl w:val="0"/>
          <w:numId w:val="2"/>
        </w:numPr>
        <w:spacing w:after="0" w:line="240" w:lineRule="auto"/>
      </w:pPr>
      <w:r>
        <w:rPr>
          <w:sz w:val="28"/>
          <w:szCs w:val="28"/>
          <w:u w:val="single"/>
        </w:rPr>
        <w:t>The Cooperative Bank</w:t>
      </w:r>
      <w:r>
        <w:rPr>
          <w:sz w:val="28"/>
          <w:szCs w:val="28"/>
        </w:rPr>
        <w:t xml:space="preserve"> They provide a service for charity account with a turnover under £1 million. Their service provides all our requirements and has free day to day banking. There are no local branches, but the Post Office can be used for paying in of cash and cheques.</w:t>
      </w:r>
    </w:p>
    <w:p w14:paraId="48CF09DA" w14:textId="77777777" w:rsidR="00E11918" w:rsidRDefault="00E11918">
      <w:pPr>
        <w:spacing w:after="0" w:line="240" w:lineRule="auto"/>
        <w:rPr>
          <w:sz w:val="28"/>
          <w:szCs w:val="28"/>
        </w:rPr>
      </w:pPr>
    </w:p>
    <w:p w14:paraId="48CF09DB" w14:textId="77777777" w:rsidR="00E11918" w:rsidRDefault="00356099">
      <w:pPr>
        <w:spacing w:after="0" w:line="240" w:lineRule="auto"/>
      </w:pPr>
      <w:r>
        <w:rPr>
          <w:sz w:val="28"/>
          <w:szCs w:val="28"/>
        </w:rPr>
        <w:t xml:space="preserve">The treasurer’s recommendation is to make application to the Clydesdale Bank but if glitches occur an application with the Cooperative Bank can be pursued </w:t>
      </w:r>
      <w:r>
        <w:rPr>
          <w:sz w:val="28"/>
          <w:szCs w:val="28"/>
        </w:rPr>
        <w:lastRenderedPageBreak/>
        <w:t xml:space="preserve">instead. </w:t>
      </w:r>
      <w:r>
        <w:rPr>
          <w:sz w:val="28"/>
          <w:szCs w:val="28"/>
          <w:u w:val="single"/>
        </w:rPr>
        <w:t xml:space="preserve">The committee agreed to this recommendation. </w:t>
      </w:r>
      <w:r>
        <w:rPr>
          <w:sz w:val="28"/>
          <w:szCs w:val="28"/>
        </w:rPr>
        <w:t>OSCAR will be contacted regarding this plan.</w:t>
      </w:r>
    </w:p>
    <w:p w14:paraId="48CF09DC" w14:textId="77777777" w:rsidR="00E11918" w:rsidRDefault="00E11918">
      <w:pPr>
        <w:spacing w:after="0" w:line="240" w:lineRule="auto"/>
        <w:rPr>
          <w:sz w:val="28"/>
          <w:szCs w:val="28"/>
        </w:rPr>
      </w:pPr>
    </w:p>
    <w:p w14:paraId="48CF09DD" w14:textId="77777777" w:rsidR="00E11918" w:rsidRDefault="00356099">
      <w:pPr>
        <w:spacing w:after="0" w:line="240" w:lineRule="auto"/>
        <w:rPr>
          <w:sz w:val="28"/>
          <w:szCs w:val="28"/>
          <w:u w:val="single"/>
        </w:rPr>
      </w:pPr>
      <w:r>
        <w:rPr>
          <w:sz w:val="28"/>
          <w:szCs w:val="28"/>
          <w:u w:val="single"/>
        </w:rPr>
        <w:t>Recruitment of new committee members.</w:t>
      </w:r>
    </w:p>
    <w:p w14:paraId="48CF09DE" w14:textId="77777777" w:rsidR="00E11918" w:rsidRDefault="00356099">
      <w:pPr>
        <w:spacing w:after="0" w:line="240" w:lineRule="auto"/>
        <w:rPr>
          <w:sz w:val="28"/>
          <w:szCs w:val="28"/>
        </w:rPr>
      </w:pPr>
      <w:r>
        <w:rPr>
          <w:sz w:val="28"/>
          <w:szCs w:val="28"/>
        </w:rPr>
        <w:t>Mary will circulate information regarding this once the new term has started.</w:t>
      </w:r>
    </w:p>
    <w:p w14:paraId="48CF09DF" w14:textId="77777777" w:rsidR="00E11918" w:rsidRDefault="00E11918">
      <w:pPr>
        <w:spacing w:after="0" w:line="240" w:lineRule="auto"/>
        <w:rPr>
          <w:sz w:val="28"/>
          <w:szCs w:val="28"/>
        </w:rPr>
      </w:pPr>
    </w:p>
    <w:p w14:paraId="48CF09E0" w14:textId="77777777" w:rsidR="00E11918" w:rsidRDefault="00356099">
      <w:pPr>
        <w:spacing w:after="0" w:line="240" w:lineRule="auto"/>
        <w:rPr>
          <w:sz w:val="28"/>
          <w:szCs w:val="28"/>
          <w:u w:val="single"/>
        </w:rPr>
      </w:pPr>
      <w:r>
        <w:rPr>
          <w:sz w:val="28"/>
          <w:szCs w:val="28"/>
          <w:u w:val="single"/>
        </w:rPr>
        <w:t>Use of Exhibition space at Poldrate.</w:t>
      </w:r>
    </w:p>
    <w:p w14:paraId="48CF09E1" w14:textId="77777777" w:rsidR="00E11918" w:rsidRDefault="00356099">
      <w:pPr>
        <w:spacing w:after="0" w:line="240" w:lineRule="auto"/>
        <w:rPr>
          <w:sz w:val="28"/>
          <w:szCs w:val="28"/>
        </w:rPr>
      </w:pPr>
      <w:r>
        <w:rPr>
          <w:sz w:val="28"/>
          <w:szCs w:val="28"/>
        </w:rPr>
        <w:t xml:space="preserve">Russell informed the meeting that there is currently a non-PACC exhibition opening today. This is obviously set up by the Lamp of Lothian and it is good that they utilise the buildings. It is not an issue but if an exhibition takes place during term time this could clash with the classes PACC run. </w:t>
      </w:r>
    </w:p>
    <w:p w14:paraId="48CF09E2" w14:textId="77777777" w:rsidR="00E11918" w:rsidRDefault="00E11918">
      <w:pPr>
        <w:spacing w:after="0" w:line="240" w:lineRule="auto"/>
        <w:rPr>
          <w:sz w:val="28"/>
          <w:szCs w:val="28"/>
        </w:rPr>
      </w:pPr>
    </w:p>
    <w:p w14:paraId="48CF09E3" w14:textId="77777777" w:rsidR="00E11918" w:rsidRDefault="00356099">
      <w:pPr>
        <w:spacing w:after="0" w:line="240" w:lineRule="auto"/>
        <w:rPr>
          <w:sz w:val="28"/>
          <w:szCs w:val="28"/>
          <w:u w:val="single"/>
        </w:rPr>
      </w:pPr>
      <w:r>
        <w:rPr>
          <w:sz w:val="28"/>
          <w:szCs w:val="28"/>
          <w:u w:val="single"/>
        </w:rPr>
        <w:t>Covid procedure update.</w:t>
      </w:r>
    </w:p>
    <w:p w14:paraId="48CF09E4" w14:textId="77777777" w:rsidR="00E11918" w:rsidRDefault="00356099">
      <w:pPr>
        <w:spacing w:after="0" w:line="240" w:lineRule="auto"/>
      </w:pPr>
      <w:r>
        <w:rPr>
          <w:sz w:val="28"/>
          <w:szCs w:val="28"/>
        </w:rPr>
        <w:t xml:space="preserve">Agreement we would review the </w:t>
      </w:r>
      <w:hyperlink r:id="rId7" w:history="1">
        <w:r>
          <w:rPr>
            <w:rStyle w:val="Hyperlink"/>
            <w:sz w:val="28"/>
            <w:szCs w:val="28"/>
          </w:rPr>
          <w:t>current policy</w:t>
        </w:r>
      </w:hyperlink>
      <w:r>
        <w:rPr>
          <w:sz w:val="28"/>
          <w:szCs w:val="28"/>
        </w:rPr>
        <w:t xml:space="preserve"> in Drop box. </w:t>
      </w:r>
    </w:p>
    <w:p w14:paraId="48CF09E5" w14:textId="77777777" w:rsidR="00E11918" w:rsidRDefault="00E11918">
      <w:pPr>
        <w:spacing w:after="0" w:line="240" w:lineRule="auto"/>
        <w:rPr>
          <w:sz w:val="28"/>
          <w:szCs w:val="28"/>
        </w:rPr>
      </w:pPr>
    </w:p>
    <w:p w14:paraId="48CF09E6" w14:textId="77777777" w:rsidR="00E11918" w:rsidRDefault="00356099">
      <w:pPr>
        <w:spacing w:after="0" w:line="240" w:lineRule="auto"/>
        <w:rPr>
          <w:sz w:val="28"/>
          <w:szCs w:val="28"/>
          <w:u w:val="single"/>
        </w:rPr>
      </w:pPr>
      <w:r>
        <w:rPr>
          <w:sz w:val="28"/>
          <w:szCs w:val="28"/>
          <w:u w:val="single"/>
        </w:rPr>
        <w:t xml:space="preserve">AOCB. </w:t>
      </w:r>
    </w:p>
    <w:p w14:paraId="48CF09E7" w14:textId="77777777" w:rsidR="00E11918" w:rsidRDefault="00356099">
      <w:pPr>
        <w:spacing w:after="0" w:line="240" w:lineRule="auto"/>
        <w:rPr>
          <w:sz w:val="28"/>
          <w:szCs w:val="28"/>
        </w:rPr>
      </w:pPr>
      <w:r>
        <w:rPr>
          <w:sz w:val="28"/>
          <w:szCs w:val="28"/>
        </w:rPr>
        <w:t>Annie raised the point that members of the pottery classes miss out on finishing their pots due to the restriction of using the wheel when lone working. There is no kick wheel in the pottery.  Grazyna stated that this is due to our insurance policy and the danger in use of electrical equipment.</w:t>
      </w:r>
    </w:p>
    <w:p w14:paraId="48CF09E8" w14:textId="77777777" w:rsidR="00E11918" w:rsidRDefault="00E11918">
      <w:pPr>
        <w:spacing w:after="0" w:line="240" w:lineRule="auto"/>
        <w:rPr>
          <w:sz w:val="28"/>
          <w:szCs w:val="28"/>
        </w:rPr>
      </w:pPr>
    </w:p>
    <w:p w14:paraId="48CF09E9" w14:textId="77777777" w:rsidR="00E11918" w:rsidRDefault="00356099">
      <w:pPr>
        <w:spacing w:after="0" w:line="240" w:lineRule="auto"/>
      </w:pPr>
      <w:r>
        <w:rPr>
          <w:sz w:val="28"/>
          <w:szCs w:val="28"/>
        </w:rPr>
        <w:t xml:space="preserve">This was discussed and the fact that some electrical equipment is less dangerous than others. Russell said he would look at the wording of our policy. If this looks too restrictive, we could consider amendments as the policy is coming up for renewal. </w:t>
      </w:r>
      <w:r>
        <w:rPr>
          <w:sz w:val="28"/>
          <w:szCs w:val="28"/>
          <w:u w:val="single"/>
        </w:rPr>
        <w:t>Russell also stated that he will consult with the pottery tutors regarding this. Mary and Russell will pursue this jointly</w:t>
      </w:r>
    </w:p>
    <w:p w14:paraId="48CF09EA" w14:textId="77777777" w:rsidR="00E11918" w:rsidRDefault="00E11918">
      <w:pPr>
        <w:spacing w:after="0" w:line="240" w:lineRule="auto"/>
        <w:rPr>
          <w:sz w:val="28"/>
          <w:szCs w:val="28"/>
          <w:u w:val="single"/>
        </w:rPr>
      </w:pPr>
    </w:p>
    <w:p w14:paraId="48CF09EB" w14:textId="77777777" w:rsidR="00E11918" w:rsidRDefault="00356099">
      <w:pPr>
        <w:spacing w:after="0" w:line="240" w:lineRule="auto"/>
        <w:rPr>
          <w:sz w:val="28"/>
          <w:szCs w:val="28"/>
        </w:rPr>
      </w:pPr>
      <w:r>
        <w:rPr>
          <w:sz w:val="28"/>
          <w:szCs w:val="28"/>
        </w:rPr>
        <w:t>Russell noted that Lamp of Lothian with take over the testing of PAT (portable appliances testing) and this take place 21 September 2022.</w:t>
      </w:r>
    </w:p>
    <w:p w14:paraId="48CF09EC" w14:textId="77777777" w:rsidR="00E11918" w:rsidRDefault="00E11918">
      <w:pPr>
        <w:spacing w:after="0" w:line="240" w:lineRule="auto"/>
        <w:rPr>
          <w:sz w:val="28"/>
          <w:szCs w:val="28"/>
        </w:rPr>
      </w:pPr>
    </w:p>
    <w:p w14:paraId="48CF09ED" w14:textId="77777777" w:rsidR="00E11918" w:rsidRDefault="00356099">
      <w:pPr>
        <w:spacing w:after="0" w:line="240" w:lineRule="auto"/>
        <w:rPr>
          <w:sz w:val="28"/>
          <w:szCs w:val="28"/>
        </w:rPr>
      </w:pPr>
      <w:r>
        <w:rPr>
          <w:sz w:val="28"/>
          <w:szCs w:val="28"/>
        </w:rPr>
        <w:t xml:space="preserve">Victoria noted that she and Mary were meeting Paige, the daughter of the Lamp cleaner Nikki to discuss cleaning the workshops once a week.  Her rate is £14 per hour.  </w:t>
      </w:r>
    </w:p>
    <w:p w14:paraId="48CF09EE" w14:textId="77777777" w:rsidR="00E11918" w:rsidRDefault="00E11918">
      <w:pPr>
        <w:spacing w:after="0" w:line="240" w:lineRule="auto"/>
        <w:rPr>
          <w:sz w:val="28"/>
          <w:szCs w:val="28"/>
        </w:rPr>
      </w:pPr>
    </w:p>
    <w:p w14:paraId="48CF09EF" w14:textId="77777777" w:rsidR="00E11918" w:rsidRDefault="00356099">
      <w:pPr>
        <w:spacing w:after="0" w:line="240" w:lineRule="auto"/>
        <w:rPr>
          <w:sz w:val="28"/>
          <w:szCs w:val="28"/>
          <w:u w:val="single"/>
        </w:rPr>
      </w:pPr>
      <w:r>
        <w:rPr>
          <w:sz w:val="28"/>
          <w:szCs w:val="28"/>
          <w:u w:val="single"/>
        </w:rPr>
        <w:t>The tutors’ supper takes place 16 September 2022.</w:t>
      </w:r>
    </w:p>
    <w:p w14:paraId="48CF09F0" w14:textId="77777777" w:rsidR="00E11918" w:rsidRDefault="00E11918">
      <w:pPr>
        <w:spacing w:after="0" w:line="240" w:lineRule="auto"/>
        <w:rPr>
          <w:sz w:val="28"/>
          <w:szCs w:val="28"/>
          <w:u w:val="single"/>
        </w:rPr>
      </w:pPr>
    </w:p>
    <w:p w14:paraId="48CF09F1" w14:textId="77777777" w:rsidR="00E11918" w:rsidRDefault="00356099">
      <w:pPr>
        <w:spacing w:after="0" w:line="240" w:lineRule="auto"/>
      </w:pPr>
      <w:r>
        <w:rPr>
          <w:sz w:val="28"/>
          <w:szCs w:val="28"/>
          <w:u w:val="single"/>
        </w:rPr>
        <w:t>Next PACC committee meeting will take place 22 September 2022.</w:t>
      </w:r>
      <w:r>
        <w:rPr>
          <w:sz w:val="28"/>
          <w:szCs w:val="28"/>
        </w:rPr>
        <w:t xml:space="preserve"> </w:t>
      </w:r>
    </w:p>
    <w:p w14:paraId="48CF09F2" w14:textId="77777777" w:rsidR="00E11918" w:rsidRDefault="00356099">
      <w:pPr>
        <w:spacing w:after="0" w:line="240" w:lineRule="auto"/>
      </w:pPr>
      <w:r>
        <w:rPr>
          <w:sz w:val="28"/>
          <w:szCs w:val="28"/>
        </w:rPr>
        <w:t xml:space="preserve"> </w:t>
      </w:r>
      <w:r>
        <w:rPr>
          <w:sz w:val="28"/>
          <w:szCs w:val="28"/>
          <w:u w:val="single"/>
        </w:rPr>
        <w:t>David will take the minutes</w:t>
      </w:r>
      <w:r>
        <w:rPr>
          <w:sz w:val="28"/>
          <w:szCs w:val="28"/>
        </w:rPr>
        <w:t>.</w:t>
      </w:r>
    </w:p>
    <w:p w14:paraId="48CF09F3" w14:textId="77777777" w:rsidR="00E11918" w:rsidRDefault="00E11918">
      <w:pPr>
        <w:spacing w:after="0" w:line="240" w:lineRule="auto"/>
        <w:rPr>
          <w:sz w:val="28"/>
          <w:szCs w:val="28"/>
          <w:u w:val="single"/>
        </w:rPr>
      </w:pPr>
    </w:p>
    <w:p w14:paraId="48CF09F4" w14:textId="77777777" w:rsidR="00E11918" w:rsidRDefault="00E11918">
      <w:pPr>
        <w:spacing w:after="0" w:line="240" w:lineRule="auto"/>
        <w:rPr>
          <w:sz w:val="28"/>
          <w:szCs w:val="28"/>
        </w:rPr>
      </w:pPr>
    </w:p>
    <w:sectPr w:rsidR="00E119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098D" w14:textId="77777777" w:rsidR="007B72F2" w:rsidRDefault="00356099">
      <w:pPr>
        <w:spacing w:after="0" w:line="240" w:lineRule="auto"/>
      </w:pPr>
      <w:r>
        <w:separator/>
      </w:r>
    </w:p>
  </w:endnote>
  <w:endnote w:type="continuationSeparator" w:id="0">
    <w:p w14:paraId="48CF098F" w14:textId="77777777" w:rsidR="007B72F2" w:rsidRDefault="0035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0989" w14:textId="77777777" w:rsidR="007B72F2" w:rsidRDefault="00356099">
      <w:pPr>
        <w:spacing w:after="0" w:line="240" w:lineRule="auto"/>
      </w:pPr>
      <w:r>
        <w:rPr>
          <w:color w:val="000000"/>
        </w:rPr>
        <w:separator/>
      </w:r>
    </w:p>
  </w:footnote>
  <w:footnote w:type="continuationSeparator" w:id="0">
    <w:p w14:paraId="48CF098B" w14:textId="77777777" w:rsidR="007B72F2" w:rsidRDefault="00356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2D9"/>
    <w:multiLevelType w:val="multilevel"/>
    <w:tmpl w:val="43160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0B71A2"/>
    <w:multiLevelType w:val="multilevel"/>
    <w:tmpl w:val="6E4E3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42891783">
    <w:abstractNumId w:val="0"/>
  </w:num>
  <w:num w:numId="2" w16cid:durableId="164692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918"/>
    <w:rsid w:val="000D3C13"/>
    <w:rsid w:val="00250B37"/>
    <w:rsid w:val="00356099"/>
    <w:rsid w:val="007B72F2"/>
    <w:rsid w:val="00AC45BF"/>
    <w:rsid w:val="00E11918"/>
    <w:rsid w:val="4B5DC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0989"/>
  <w15:docId w15:val="{FA82532E-28DC-436D-853B-2D70780D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6nlqkrgvqma9dd8/PACC%20Covid%20Policy%202022.docx?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8237</Characters>
  <Application>Microsoft Office Word</Application>
  <DocSecurity>0</DocSecurity>
  <Lines>68</Lines>
  <Paragraphs>19</Paragraphs>
  <ScaleCrop>false</ScaleCrop>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dc:description/>
  <cp:lastModifiedBy>David Morris</cp:lastModifiedBy>
  <cp:revision>2</cp:revision>
  <cp:lastPrinted>2022-09-15T21:27:00Z</cp:lastPrinted>
  <dcterms:created xsi:type="dcterms:W3CDTF">2022-09-28T09:52:00Z</dcterms:created>
  <dcterms:modified xsi:type="dcterms:W3CDTF">2022-09-28T09:52:00Z</dcterms:modified>
</cp:coreProperties>
</file>