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FB460" w14:textId="77777777" w:rsidR="009E769F" w:rsidRDefault="00000000">
      <w:pPr>
        <w:rPr>
          <w:b/>
          <w:bCs/>
          <w:sz w:val="28"/>
          <w:szCs w:val="28"/>
        </w:rPr>
      </w:pPr>
      <w:r>
        <w:rPr>
          <w:b/>
          <w:bCs/>
          <w:sz w:val="28"/>
          <w:szCs w:val="28"/>
        </w:rPr>
        <w:t>Minutes of PACC committee meeting. 30.06.2022.</w:t>
      </w:r>
    </w:p>
    <w:p w14:paraId="18478598" w14:textId="77777777" w:rsidR="009E769F" w:rsidRDefault="009E769F"/>
    <w:p w14:paraId="0ADCCCF9" w14:textId="77777777" w:rsidR="009E769F" w:rsidRDefault="00000000">
      <w:pPr>
        <w:rPr>
          <w:sz w:val="28"/>
          <w:szCs w:val="28"/>
        </w:rPr>
      </w:pPr>
      <w:r>
        <w:rPr>
          <w:sz w:val="28"/>
          <w:szCs w:val="28"/>
        </w:rPr>
        <w:t>Present: Victoria Murray, Russell Frith, Judith Dunkerley, Grazyna Fremi-Hamilton, Mary Frith, David Morrison, Frida Bleakley.</w:t>
      </w:r>
    </w:p>
    <w:p w14:paraId="53B03224" w14:textId="1F14359D" w:rsidR="009E769F" w:rsidRDefault="00000000">
      <w:pPr>
        <w:rPr>
          <w:sz w:val="28"/>
          <w:szCs w:val="28"/>
        </w:rPr>
      </w:pPr>
      <w:r>
        <w:rPr>
          <w:sz w:val="28"/>
          <w:szCs w:val="28"/>
        </w:rPr>
        <w:t xml:space="preserve">Lyndsay Fergus and Annie </w:t>
      </w:r>
      <w:r w:rsidR="002139A7">
        <w:rPr>
          <w:sz w:val="28"/>
          <w:szCs w:val="28"/>
        </w:rPr>
        <w:t>Bruckner</w:t>
      </w:r>
      <w:r>
        <w:rPr>
          <w:sz w:val="28"/>
          <w:szCs w:val="28"/>
        </w:rPr>
        <w:t xml:space="preserve"> joined the meeting later.</w:t>
      </w:r>
    </w:p>
    <w:p w14:paraId="29806612" w14:textId="77777777" w:rsidR="009E769F" w:rsidRDefault="009E769F">
      <w:pPr>
        <w:rPr>
          <w:sz w:val="28"/>
          <w:szCs w:val="28"/>
        </w:rPr>
      </w:pPr>
    </w:p>
    <w:p w14:paraId="3DD895F5" w14:textId="77777777" w:rsidR="009E769F" w:rsidRDefault="00000000">
      <w:pPr>
        <w:rPr>
          <w:b/>
          <w:bCs/>
          <w:sz w:val="28"/>
          <w:szCs w:val="28"/>
        </w:rPr>
      </w:pPr>
      <w:r>
        <w:rPr>
          <w:b/>
          <w:bCs/>
          <w:sz w:val="28"/>
          <w:szCs w:val="28"/>
        </w:rPr>
        <w:t xml:space="preserve"> 1.Minutes from last meeting.</w:t>
      </w:r>
    </w:p>
    <w:p w14:paraId="38FDB48B" w14:textId="77777777" w:rsidR="009E769F" w:rsidRDefault="00000000">
      <w:pPr>
        <w:ind w:left="60"/>
        <w:jc w:val="both"/>
        <w:rPr>
          <w:sz w:val="28"/>
          <w:szCs w:val="28"/>
        </w:rPr>
      </w:pPr>
      <w:r>
        <w:rPr>
          <w:sz w:val="28"/>
          <w:szCs w:val="28"/>
        </w:rPr>
        <w:t xml:space="preserve"> Victoria asked the committee about their acceptance of minutes from last meeting. Everyone agreed the minutes. Russell raised the spelling error of his and Mary’s surname which is in fact Frith.</w:t>
      </w:r>
    </w:p>
    <w:p w14:paraId="7803F87B" w14:textId="77777777" w:rsidR="009E769F" w:rsidRDefault="00000000">
      <w:pPr>
        <w:jc w:val="both"/>
        <w:rPr>
          <w:b/>
          <w:bCs/>
          <w:sz w:val="28"/>
          <w:szCs w:val="28"/>
        </w:rPr>
      </w:pPr>
      <w:r>
        <w:rPr>
          <w:b/>
          <w:bCs/>
          <w:sz w:val="28"/>
          <w:szCs w:val="28"/>
        </w:rPr>
        <w:t>2.Treasures report.</w:t>
      </w:r>
    </w:p>
    <w:p w14:paraId="4B608B88" w14:textId="77777777" w:rsidR="009E769F" w:rsidRDefault="00000000">
      <w:pPr>
        <w:jc w:val="both"/>
        <w:rPr>
          <w:sz w:val="28"/>
          <w:szCs w:val="28"/>
        </w:rPr>
      </w:pPr>
      <w:r>
        <w:rPr>
          <w:sz w:val="28"/>
          <w:szCs w:val="28"/>
        </w:rPr>
        <w:t>Russell spoke to the report:</w:t>
      </w:r>
    </w:p>
    <w:p w14:paraId="51D5BC31" w14:textId="77777777" w:rsidR="009E769F" w:rsidRDefault="00000000">
      <w:pPr>
        <w:jc w:val="both"/>
      </w:pPr>
      <w:hyperlink r:id="rId6" w:history="1">
        <w:r>
          <w:rPr>
            <w:rStyle w:val="Hyperlink"/>
            <w:sz w:val="28"/>
            <w:szCs w:val="28"/>
          </w:rPr>
          <w:t>https://www.dropbox.com/scl/fi/s5e7hence1mdwvmm1ptjm/20220524-Treasurer-report-June-2022.docx?dl=0&amp;rlkey=jwhrann5jetOsxo4bzqnz46fy</w:t>
        </w:r>
      </w:hyperlink>
      <w:r>
        <w:rPr>
          <w:sz w:val="28"/>
          <w:szCs w:val="28"/>
        </w:rPr>
        <w:t xml:space="preserve"> </w:t>
      </w:r>
    </w:p>
    <w:p w14:paraId="0FA19133" w14:textId="77777777" w:rsidR="009E769F" w:rsidRDefault="00000000">
      <w:pPr>
        <w:jc w:val="both"/>
      </w:pPr>
      <w:r>
        <w:rPr>
          <w:b/>
          <w:bCs/>
          <w:sz w:val="28"/>
          <w:szCs w:val="28"/>
        </w:rPr>
        <w:t>PACC’s financial situation</w:t>
      </w:r>
      <w:r>
        <w:rPr>
          <w:sz w:val="28"/>
          <w:szCs w:val="28"/>
        </w:rPr>
        <w:t xml:space="preserve"> at 30.06.2022 shows a surplus of £10,673 with nearly all the transaction covered. This will reduce a further 1,200 for additional expenditure in July. This leaves PACC with nearly £9000 before any funds are set aside for kiln repairs etc. which is estimated at 2,000 I. We also need to consider further payment to Lamp of Lothian. A further donation to Lamp of Lothian of £4000 was agreed which is similar to the donations made previous years in relation to utility costs. Russell was also clear that the numbers of students in term 3 was quite good. Russell also stated that the balance of the books depends significantly on the class sizes.</w:t>
      </w:r>
    </w:p>
    <w:p w14:paraId="444C0C7F" w14:textId="77777777" w:rsidR="009E769F" w:rsidRDefault="00000000">
      <w:pPr>
        <w:jc w:val="both"/>
        <w:rPr>
          <w:sz w:val="28"/>
          <w:szCs w:val="28"/>
        </w:rPr>
      </w:pPr>
      <w:r>
        <w:rPr>
          <w:sz w:val="28"/>
          <w:szCs w:val="28"/>
        </w:rPr>
        <w:t>The committee agreed to pay a further donation to Lamp of Lothian £4,000.</w:t>
      </w:r>
    </w:p>
    <w:p w14:paraId="34883C1B" w14:textId="77777777" w:rsidR="009E769F" w:rsidRDefault="00000000">
      <w:pPr>
        <w:jc w:val="both"/>
      </w:pPr>
      <w:r>
        <w:rPr>
          <w:sz w:val="28"/>
          <w:szCs w:val="28"/>
        </w:rPr>
        <w:t xml:space="preserve"> </w:t>
      </w:r>
      <w:r>
        <w:rPr>
          <w:b/>
          <w:bCs/>
          <w:sz w:val="28"/>
          <w:szCs w:val="28"/>
        </w:rPr>
        <w:t>Renumeration to tutors and charges for classes.</w:t>
      </w:r>
    </w:p>
    <w:p w14:paraId="697694B9" w14:textId="77777777" w:rsidR="009E769F" w:rsidRDefault="00000000">
      <w:pPr>
        <w:jc w:val="both"/>
        <w:rPr>
          <w:sz w:val="28"/>
          <w:szCs w:val="28"/>
        </w:rPr>
      </w:pPr>
      <w:r>
        <w:rPr>
          <w:sz w:val="28"/>
          <w:szCs w:val="28"/>
        </w:rPr>
        <w:t>Russell gave a summary of the pay to tutors since 2016-2017. Currently we are paying £23 per hour. Inflation is running high though this is not reflected in all rates of pay.</w:t>
      </w:r>
    </w:p>
    <w:p w14:paraId="053470E6" w14:textId="77777777" w:rsidR="009E769F" w:rsidRDefault="00000000">
      <w:pPr>
        <w:jc w:val="both"/>
        <w:rPr>
          <w:sz w:val="28"/>
          <w:szCs w:val="28"/>
        </w:rPr>
      </w:pPr>
      <w:r>
        <w:rPr>
          <w:sz w:val="28"/>
          <w:szCs w:val="28"/>
        </w:rPr>
        <w:t>Russell suggested that the committee considered £24 or £25 hourly pay.</w:t>
      </w:r>
    </w:p>
    <w:p w14:paraId="47DBEC6A" w14:textId="77777777" w:rsidR="009E769F" w:rsidRDefault="00000000">
      <w:pPr>
        <w:jc w:val="both"/>
        <w:rPr>
          <w:sz w:val="28"/>
          <w:szCs w:val="28"/>
        </w:rPr>
      </w:pPr>
      <w:r>
        <w:rPr>
          <w:sz w:val="28"/>
          <w:szCs w:val="28"/>
        </w:rPr>
        <w:t>Mary also made the committee aware that the Scottish Artists Union recommends £25 as the starting rate for a newly qualified.</w:t>
      </w:r>
    </w:p>
    <w:p w14:paraId="5B097593" w14:textId="77777777" w:rsidR="009E769F" w:rsidRDefault="00000000">
      <w:pPr>
        <w:jc w:val="both"/>
        <w:rPr>
          <w:sz w:val="28"/>
          <w:szCs w:val="28"/>
        </w:rPr>
      </w:pPr>
      <w:r>
        <w:rPr>
          <w:sz w:val="28"/>
          <w:szCs w:val="28"/>
        </w:rPr>
        <w:t>Various suggestions as outlined in the Treasures report were considered by the committee.</w:t>
      </w:r>
    </w:p>
    <w:p w14:paraId="14F064CB" w14:textId="77777777" w:rsidR="009E769F" w:rsidRDefault="00000000">
      <w:pPr>
        <w:jc w:val="both"/>
        <w:rPr>
          <w:sz w:val="28"/>
          <w:szCs w:val="28"/>
        </w:rPr>
      </w:pPr>
      <w:r>
        <w:rPr>
          <w:sz w:val="28"/>
          <w:szCs w:val="28"/>
        </w:rPr>
        <w:lastRenderedPageBreak/>
        <w:t xml:space="preserve"> We were also reminded that there are additional costs for pottery and glass which relates to cost of firing the kiln. This also applies to cost of materials.</w:t>
      </w:r>
    </w:p>
    <w:p w14:paraId="655771CC" w14:textId="77777777" w:rsidR="009E769F" w:rsidRDefault="00000000">
      <w:pPr>
        <w:jc w:val="both"/>
        <w:rPr>
          <w:sz w:val="28"/>
          <w:szCs w:val="28"/>
        </w:rPr>
      </w:pPr>
      <w:r>
        <w:rPr>
          <w:sz w:val="28"/>
          <w:szCs w:val="28"/>
        </w:rPr>
        <w:t>Suggestions were also made to increase self-help by £5 per term.</w:t>
      </w:r>
    </w:p>
    <w:p w14:paraId="66B585D6" w14:textId="77777777" w:rsidR="009E769F" w:rsidRDefault="00000000">
      <w:pPr>
        <w:jc w:val="both"/>
        <w:rPr>
          <w:sz w:val="28"/>
          <w:szCs w:val="28"/>
        </w:rPr>
      </w:pPr>
      <w:r>
        <w:rPr>
          <w:sz w:val="28"/>
          <w:szCs w:val="28"/>
        </w:rPr>
        <w:t xml:space="preserve">Grazyna was of the view that we should remain at current charges and pay. She stated that there were ongoing worries as regards Covid. If we have a year similar to last year it would be risky to increase charges. </w:t>
      </w:r>
    </w:p>
    <w:p w14:paraId="5CDC3DB4" w14:textId="77777777" w:rsidR="009E769F" w:rsidRDefault="00000000">
      <w:pPr>
        <w:jc w:val="both"/>
        <w:rPr>
          <w:sz w:val="28"/>
          <w:szCs w:val="28"/>
        </w:rPr>
      </w:pPr>
      <w:r>
        <w:rPr>
          <w:sz w:val="28"/>
          <w:szCs w:val="28"/>
        </w:rPr>
        <w:t>Mary stated that there is a clear need to increase the charges for classes.</w:t>
      </w:r>
    </w:p>
    <w:p w14:paraId="08380FDD" w14:textId="77777777" w:rsidR="009E769F" w:rsidRDefault="00000000">
      <w:pPr>
        <w:jc w:val="both"/>
        <w:rPr>
          <w:sz w:val="28"/>
          <w:szCs w:val="28"/>
        </w:rPr>
      </w:pPr>
      <w:r>
        <w:rPr>
          <w:sz w:val="28"/>
          <w:szCs w:val="28"/>
        </w:rPr>
        <w:t>Lyndsay explained that the feedback she had received from students was that the classes were considered very cheap.</w:t>
      </w:r>
    </w:p>
    <w:p w14:paraId="69C55338" w14:textId="77777777" w:rsidR="009E769F" w:rsidRDefault="00000000">
      <w:pPr>
        <w:jc w:val="both"/>
        <w:rPr>
          <w:sz w:val="28"/>
          <w:szCs w:val="28"/>
        </w:rPr>
      </w:pPr>
      <w:r>
        <w:rPr>
          <w:sz w:val="28"/>
          <w:szCs w:val="28"/>
        </w:rPr>
        <w:t>Judith made the point that the council pay for tutors’ prep time which PACC does not.</w:t>
      </w:r>
    </w:p>
    <w:p w14:paraId="5216858D" w14:textId="77777777" w:rsidR="009E769F" w:rsidRDefault="00000000">
      <w:pPr>
        <w:jc w:val="both"/>
        <w:rPr>
          <w:sz w:val="28"/>
          <w:szCs w:val="28"/>
        </w:rPr>
      </w:pPr>
      <w:r>
        <w:rPr>
          <w:sz w:val="28"/>
          <w:szCs w:val="28"/>
        </w:rPr>
        <w:t>Lyndsay stated that the pay at the community centre in Dunbar is £30 per hour. David made the point that the increase of £23 to 24 is 5% and a minimum.</w:t>
      </w:r>
    </w:p>
    <w:p w14:paraId="450E55E1" w14:textId="77777777" w:rsidR="009E769F" w:rsidRDefault="00000000">
      <w:pPr>
        <w:jc w:val="both"/>
        <w:rPr>
          <w:sz w:val="28"/>
          <w:szCs w:val="28"/>
        </w:rPr>
      </w:pPr>
      <w:r>
        <w:rPr>
          <w:sz w:val="28"/>
          <w:szCs w:val="28"/>
        </w:rPr>
        <w:t>Grazyna made the point that the popularity of the classes related to the good value of the classes.</w:t>
      </w:r>
    </w:p>
    <w:p w14:paraId="5201628B" w14:textId="77777777" w:rsidR="009E769F" w:rsidRDefault="00000000">
      <w:pPr>
        <w:jc w:val="both"/>
        <w:rPr>
          <w:sz w:val="28"/>
          <w:szCs w:val="28"/>
        </w:rPr>
      </w:pPr>
      <w:r>
        <w:rPr>
          <w:sz w:val="28"/>
          <w:szCs w:val="28"/>
        </w:rPr>
        <w:t>Mary stated that pottery is very popular, basket work is unusual. Mary also made the point that we wanted to attract high quality tutors.</w:t>
      </w:r>
    </w:p>
    <w:p w14:paraId="1A2E451E" w14:textId="77777777" w:rsidR="009E769F" w:rsidRDefault="00000000">
      <w:pPr>
        <w:jc w:val="both"/>
        <w:rPr>
          <w:sz w:val="28"/>
          <w:szCs w:val="28"/>
        </w:rPr>
      </w:pPr>
      <w:r>
        <w:rPr>
          <w:sz w:val="28"/>
          <w:szCs w:val="28"/>
        </w:rPr>
        <w:t xml:space="preserve">David shared his views that it was not fair to leave everything as it is. He suggested that cost of classes should be increased to £85 per term and tutors hourly pay should be set at £24. </w:t>
      </w:r>
    </w:p>
    <w:p w14:paraId="7C1E4279" w14:textId="77777777" w:rsidR="009E769F" w:rsidRDefault="00000000">
      <w:pPr>
        <w:jc w:val="both"/>
        <w:rPr>
          <w:sz w:val="28"/>
          <w:szCs w:val="28"/>
        </w:rPr>
      </w:pPr>
      <w:r>
        <w:rPr>
          <w:sz w:val="28"/>
          <w:szCs w:val="28"/>
        </w:rPr>
        <w:t>The committee voted on these issues.</w:t>
      </w:r>
    </w:p>
    <w:p w14:paraId="2FE90D1A" w14:textId="77777777" w:rsidR="009E769F" w:rsidRDefault="00000000">
      <w:pPr>
        <w:jc w:val="both"/>
      </w:pPr>
      <w:r>
        <w:rPr>
          <w:sz w:val="28"/>
          <w:szCs w:val="28"/>
        </w:rPr>
        <w:t xml:space="preserve"> </w:t>
      </w:r>
      <w:r>
        <w:rPr>
          <w:sz w:val="28"/>
          <w:szCs w:val="28"/>
          <w:u w:val="single"/>
        </w:rPr>
        <w:t>The majority outcome was that the classes was to be increased to £85 per term, self-help to £5 per term and tutors’ pay was to be £25 per hour.</w:t>
      </w:r>
    </w:p>
    <w:p w14:paraId="1AA85CB7" w14:textId="77777777" w:rsidR="009E769F" w:rsidRDefault="00000000">
      <w:pPr>
        <w:jc w:val="both"/>
        <w:rPr>
          <w:sz w:val="28"/>
          <w:szCs w:val="28"/>
        </w:rPr>
      </w:pPr>
      <w:r>
        <w:rPr>
          <w:sz w:val="28"/>
          <w:szCs w:val="28"/>
        </w:rPr>
        <w:t>Further discussion also took place as regards the additional charge to class members for pottery and glass. It was agreed to increase this to £10 and if necessary, this could be rectified in term 2 and or term 3. The main use of the kiln is by the pottery classes.</w:t>
      </w:r>
    </w:p>
    <w:p w14:paraId="47F989C8" w14:textId="77777777" w:rsidR="009E769F" w:rsidRDefault="00000000">
      <w:pPr>
        <w:jc w:val="both"/>
        <w:rPr>
          <w:sz w:val="28"/>
          <w:szCs w:val="28"/>
        </w:rPr>
      </w:pPr>
      <w:r>
        <w:rPr>
          <w:sz w:val="28"/>
          <w:szCs w:val="28"/>
        </w:rPr>
        <w:t>Annie asked if these proposed increases would cover the cost and Russell confirm this was the case.</w:t>
      </w:r>
    </w:p>
    <w:p w14:paraId="4B27AB6D" w14:textId="77777777" w:rsidR="009E769F" w:rsidRDefault="00000000">
      <w:pPr>
        <w:jc w:val="both"/>
        <w:rPr>
          <w:sz w:val="28"/>
          <w:szCs w:val="28"/>
          <w:u w:val="single"/>
        </w:rPr>
      </w:pPr>
      <w:r>
        <w:rPr>
          <w:sz w:val="28"/>
          <w:szCs w:val="28"/>
          <w:u w:val="single"/>
        </w:rPr>
        <w:t>This increase was agreed.</w:t>
      </w:r>
    </w:p>
    <w:p w14:paraId="4BE85268" w14:textId="77777777" w:rsidR="009E769F" w:rsidRDefault="00000000">
      <w:pPr>
        <w:jc w:val="both"/>
      </w:pPr>
      <w:r>
        <w:rPr>
          <w:sz w:val="28"/>
          <w:szCs w:val="28"/>
        </w:rPr>
        <w:t xml:space="preserve">Russell spoke to </w:t>
      </w:r>
      <w:r>
        <w:rPr>
          <w:b/>
          <w:bCs/>
          <w:sz w:val="28"/>
          <w:szCs w:val="28"/>
        </w:rPr>
        <w:t>the preparations of class materials</w:t>
      </w:r>
      <w:r>
        <w:rPr>
          <w:sz w:val="28"/>
          <w:szCs w:val="28"/>
        </w:rPr>
        <w:t xml:space="preserve">. This had arisen out of conversations with tutors and one tutor spends considerable time preparing reeds for the class soaking the reeds etc. There had been a full discussion </w:t>
      </w:r>
      <w:r>
        <w:rPr>
          <w:sz w:val="28"/>
          <w:szCs w:val="28"/>
        </w:rPr>
        <w:lastRenderedPageBreak/>
        <w:t xml:space="preserve">regarding this. It had been formally agreed that the tutor should have some renumeration for this.  Mary stated that it would be helpful to have more details on the website regarding this. Russell stated that to a certain extent we are out of step in relation to these arrangements. </w:t>
      </w:r>
    </w:p>
    <w:p w14:paraId="2AAE4982" w14:textId="77777777" w:rsidR="009E769F" w:rsidRDefault="00000000">
      <w:pPr>
        <w:jc w:val="both"/>
        <w:rPr>
          <w:sz w:val="28"/>
          <w:szCs w:val="28"/>
        </w:rPr>
      </w:pPr>
      <w:r>
        <w:rPr>
          <w:sz w:val="28"/>
          <w:szCs w:val="28"/>
        </w:rPr>
        <w:t>Russell made it clear that there has been a significant increase in costs for bulk clay, glaze materials and discounts have disappeared. There has also been a further cost increase of delivery going from £120 to £140. David made the point that pottery classes are always very popular.</w:t>
      </w:r>
    </w:p>
    <w:p w14:paraId="7B46BF03" w14:textId="77777777" w:rsidR="009E769F" w:rsidRDefault="00000000">
      <w:pPr>
        <w:jc w:val="both"/>
        <w:rPr>
          <w:b/>
          <w:bCs/>
          <w:sz w:val="28"/>
          <w:szCs w:val="28"/>
        </w:rPr>
      </w:pPr>
      <w:r>
        <w:rPr>
          <w:b/>
          <w:bCs/>
          <w:sz w:val="28"/>
          <w:szCs w:val="28"/>
        </w:rPr>
        <w:t xml:space="preserve">  Room hire charges.</w:t>
      </w:r>
    </w:p>
    <w:p w14:paraId="641ADE88" w14:textId="77777777" w:rsidR="009E769F" w:rsidRDefault="00000000">
      <w:pPr>
        <w:jc w:val="both"/>
      </w:pPr>
      <w:r>
        <w:rPr>
          <w:sz w:val="28"/>
          <w:szCs w:val="28"/>
        </w:rPr>
        <w:t>Russell further discussed room hire. It is open to tutors to hire rooms. PACC’s current charges is £10 per hour. Suggestion was to increase this to £12 or £15 per hour.</w:t>
      </w:r>
      <w:r>
        <w:rPr>
          <w:color w:val="FF0000"/>
          <w:sz w:val="28"/>
          <w:szCs w:val="28"/>
        </w:rPr>
        <w:t xml:space="preserve"> </w:t>
      </w:r>
    </w:p>
    <w:p w14:paraId="75D7FEC4" w14:textId="77777777" w:rsidR="009E769F" w:rsidRDefault="00000000">
      <w:pPr>
        <w:jc w:val="both"/>
        <w:rPr>
          <w:sz w:val="28"/>
          <w:szCs w:val="28"/>
        </w:rPr>
      </w:pPr>
      <w:r>
        <w:rPr>
          <w:sz w:val="28"/>
          <w:szCs w:val="28"/>
        </w:rPr>
        <w:t xml:space="preserve">Russell also discussed a rebate for a student, who had been unable to take up the course due to ill health. A refund was agreed. </w:t>
      </w:r>
    </w:p>
    <w:p w14:paraId="7A558C9A" w14:textId="77777777" w:rsidR="009E769F" w:rsidRDefault="009E769F">
      <w:pPr>
        <w:jc w:val="both"/>
        <w:rPr>
          <w:sz w:val="28"/>
          <w:szCs w:val="28"/>
        </w:rPr>
      </w:pPr>
    </w:p>
    <w:p w14:paraId="3EFFE343" w14:textId="77777777" w:rsidR="009E769F" w:rsidRDefault="00000000">
      <w:pPr>
        <w:jc w:val="both"/>
        <w:rPr>
          <w:b/>
          <w:bCs/>
          <w:sz w:val="28"/>
          <w:szCs w:val="28"/>
        </w:rPr>
      </w:pPr>
      <w:r>
        <w:rPr>
          <w:b/>
          <w:bCs/>
          <w:sz w:val="28"/>
          <w:szCs w:val="28"/>
        </w:rPr>
        <w:t xml:space="preserve">  3 Roles of office bearers.</w:t>
      </w:r>
    </w:p>
    <w:p w14:paraId="79BE49CB" w14:textId="77777777" w:rsidR="009E769F" w:rsidRDefault="00000000">
      <w:pPr>
        <w:jc w:val="both"/>
        <w:rPr>
          <w:sz w:val="28"/>
          <w:szCs w:val="28"/>
        </w:rPr>
      </w:pPr>
      <w:r>
        <w:rPr>
          <w:sz w:val="28"/>
          <w:szCs w:val="28"/>
        </w:rPr>
        <w:t>Russell made the point that PACC still pay by cheque. Work is in process with the bank regarding the PACC account, once this is complete banking online should be possible.</w:t>
      </w:r>
    </w:p>
    <w:p w14:paraId="1421E364" w14:textId="77777777" w:rsidR="009E769F" w:rsidRDefault="00000000">
      <w:pPr>
        <w:jc w:val="both"/>
      </w:pPr>
      <w:r>
        <w:rPr>
          <w:sz w:val="28"/>
          <w:szCs w:val="28"/>
        </w:rPr>
        <w:t xml:space="preserve">   </w:t>
      </w:r>
      <w:r>
        <w:rPr>
          <w:b/>
          <w:bCs/>
          <w:sz w:val="28"/>
          <w:szCs w:val="28"/>
        </w:rPr>
        <w:t xml:space="preserve">Auditing of classes. </w:t>
      </w:r>
    </w:p>
    <w:p w14:paraId="731D2381" w14:textId="77777777" w:rsidR="009E769F" w:rsidRDefault="00000000">
      <w:pPr>
        <w:jc w:val="both"/>
        <w:rPr>
          <w:sz w:val="28"/>
          <w:szCs w:val="28"/>
        </w:rPr>
      </w:pPr>
      <w:r>
        <w:rPr>
          <w:sz w:val="28"/>
          <w:szCs w:val="28"/>
        </w:rPr>
        <w:t xml:space="preserve">This involves checking that all classes have been paid for as errors at times occur when there is a late start. Mary and Russell will share this role. </w:t>
      </w:r>
    </w:p>
    <w:p w14:paraId="3FE80433" w14:textId="77777777" w:rsidR="009E769F" w:rsidRDefault="00000000">
      <w:pPr>
        <w:jc w:val="both"/>
        <w:rPr>
          <w:b/>
          <w:bCs/>
          <w:sz w:val="28"/>
          <w:szCs w:val="28"/>
        </w:rPr>
      </w:pPr>
      <w:r>
        <w:rPr>
          <w:b/>
          <w:bCs/>
          <w:sz w:val="28"/>
          <w:szCs w:val="28"/>
        </w:rPr>
        <w:t xml:space="preserve"> Information tables.</w:t>
      </w:r>
    </w:p>
    <w:p w14:paraId="42F5E794" w14:textId="77777777" w:rsidR="009E769F" w:rsidRDefault="00000000">
      <w:pPr>
        <w:jc w:val="both"/>
        <w:rPr>
          <w:sz w:val="28"/>
          <w:szCs w:val="28"/>
        </w:rPr>
      </w:pPr>
      <w:r>
        <w:rPr>
          <w:sz w:val="28"/>
          <w:szCs w:val="28"/>
        </w:rPr>
        <w:t>Russell queried if we still need this. The current information is quite old. Judith stated that this was for timetables and paper application forms. David stated that an information slot was needed.  Victoria suggested that timetables can be put on the notice boards and the application forms can be added to the tutors’ folders. Mary suggested that we could have notice boards in each room and some of these are already in existence.</w:t>
      </w:r>
    </w:p>
    <w:p w14:paraId="6EC1E471" w14:textId="77777777" w:rsidR="009E769F" w:rsidRDefault="00000000">
      <w:pPr>
        <w:jc w:val="both"/>
        <w:rPr>
          <w:sz w:val="28"/>
          <w:szCs w:val="28"/>
        </w:rPr>
      </w:pPr>
      <w:r>
        <w:rPr>
          <w:sz w:val="28"/>
          <w:szCs w:val="28"/>
        </w:rPr>
        <w:t>Victoria stated that we will further investigate the use of notice board.</w:t>
      </w:r>
    </w:p>
    <w:p w14:paraId="1F65AE6D" w14:textId="77777777" w:rsidR="009E769F" w:rsidRDefault="00000000">
      <w:pPr>
        <w:jc w:val="both"/>
        <w:rPr>
          <w:sz w:val="28"/>
          <w:szCs w:val="28"/>
          <w:u w:val="single"/>
        </w:rPr>
      </w:pPr>
      <w:r>
        <w:rPr>
          <w:sz w:val="28"/>
          <w:szCs w:val="28"/>
          <w:u w:val="single"/>
        </w:rPr>
        <w:t>Action: Frida will do an audit of all rooms to establish where notice boars are required.</w:t>
      </w:r>
    </w:p>
    <w:p w14:paraId="1AE14A51" w14:textId="77777777" w:rsidR="009E769F" w:rsidRDefault="00000000">
      <w:pPr>
        <w:jc w:val="both"/>
      </w:pPr>
      <w:r>
        <w:rPr>
          <w:b/>
          <w:bCs/>
          <w:sz w:val="28"/>
          <w:szCs w:val="28"/>
        </w:rPr>
        <w:t xml:space="preserve"> Bridge centre meetings</w:t>
      </w:r>
      <w:r>
        <w:rPr>
          <w:sz w:val="28"/>
          <w:szCs w:val="28"/>
        </w:rPr>
        <w:t>.</w:t>
      </w:r>
    </w:p>
    <w:p w14:paraId="4FECBA2D" w14:textId="77777777" w:rsidR="009E769F" w:rsidRDefault="00000000">
      <w:pPr>
        <w:jc w:val="both"/>
        <w:rPr>
          <w:sz w:val="28"/>
          <w:szCs w:val="28"/>
        </w:rPr>
      </w:pPr>
      <w:r>
        <w:rPr>
          <w:sz w:val="28"/>
          <w:szCs w:val="28"/>
        </w:rPr>
        <w:lastRenderedPageBreak/>
        <w:t>Judith stated that this is a users’ meeting. This is good for networking with other groups which use the premises. Mary stated that there have been considerable changes to the activities at the Bridge centre. It was unknown when the last meeting took place.</w:t>
      </w:r>
    </w:p>
    <w:p w14:paraId="47AF2564" w14:textId="77777777" w:rsidR="009E769F" w:rsidRDefault="00000000">
      <w:pPr>
        <w:jc w:val="both"/>
        <w:rPr>
          <w:sz w:val="28"/>
          <w:szCs w:val="28"/>
          <w:u w:val="single"/>
        </w:rPr>
      </w:pPr>
      <w:r>
        <w:rPr>
          <w:sz w:val="28"/>
          <w:szCs w:val="28"/>
          <w:u w:val="single"/>
        </w:rPr>
        <w:t>Mary agreed to contact Lamp of Lothian’s admin section to find out the next date for this meeting.</w:t>
      </w:r>
    </w:p>
    <w:p w14:paraId="253A4D63" w14:textId="77777777" w:rsidR="009E769F" w:rsidRDefault="009E769F">
      <w:pPr>
        <w:jc w:val="both"/>
        <w:rPr>
          <w:sz w:val="28"/>
          <w:szCs w:val="28"/>
          <w:u w:val="single"/>
        </w:rPr>
      </w:pPr>
    </w:p>
    <w:p w14:paraId="48B7A38F" w14:textId="77777777" w:rsidR="009E769F" w:rsidRDefault="00000000">
      <w:pPr>
        <w:jc w:val="both"/>
        <w:rPr>
          <w:b/>
          <w:bCs/>
          <w:sz w:val="28"/>
          <w:szCs w:val="28"/>
        </w:rPr>
      </w:pPr>
      <w:r>
        <w:rPr>
          <w:b/>
          <w:bCs/>
          <w:sz w:val="28"/>
          <w:szCs w:val="28"/>
        </w:rPr>
        <w:t xml:space="preserve"> Meetings with prospective new tutors.</w:t>
      </w:r>
    </w:p>
    <w:p w14:paraId="480A818F" w14:textId="77777777" w:rsidR="009E769F" w:rsidRDefault="00000000">
      <w:pPr>
        <w:jc w:val="both"/>
        <w:rPr>
          <w:sz w:val="28"/>
          <w:szCs w:val="28"/>
        </w:rPr>
      </w:pPr>
      <w:r>
        <w:rPr>
          <w:sz w:val="28"/>
          <w:szCs w:val="28"/>
        </w:rPr>
        <w:t xml:space="preserve">It would be appropriate for Mary as the class coordinator to do this, but the chair will also be involved in this. </w:t>
      </w:r>
    </w:p>
    <w:p w14:paraId="56193845" w14:textId="77777777" w:rsidR="009E769F" w:rsidRDefault="00000000">
      <w:pPr>
        <w:jc w:val="both"/>
        <w:rPr>
          <w:sz w:val="28"/>
          <w:szCs w:val="28"/>
        </w:rPr>
      </w:pPr>
      <w:r>
        <w:rPr>
          <w:sz w:val="28"/>
          <w:szCs w:val="28"/>
        </w:rPr>
        <w:t>It is clear as roles are being allocated this means more work for others.</w:t>
      </w:r>
    </w:p>
    <w:p w14:paraId="2090896F" w14:textId="77777777" w:rsidR="009E769F" w:rsidRDefault="00000000">
      <w:pPr>
        <w:jc w:val="both"/>
        <w:rPr>
          <w:sz w:val="28"/>
          <w:szCs w:val="28"/>
        </w:rPr>
      </w:pPr>
      <w:r>
        <w:rPr>
          <w:sz w:val="28"/>
          <w:szCs w:val="28"/>
        </w:rPr>
        <w:t>Mary stated that there are also members who are not on the committee but are willing to undertake tasks.</w:t>
      </w:r>
    </w:p>
    <w:p w14:paraId="63F51D0C" w14:textId="77777777" w:rsidR="009E769F" w:rsidRDefault="00000000">
      <w:pPr>
        <w:jc w:val="both"/>
      </w:pPr>
      <w:r>
        <w:rPr>
          <w:sz w:val="28"/>
          <w:szCs w:val="28"/>
        </w:rPr>
        <w:t xml:space="preserve"> </w:t>
      </w:r>
      <w:r>
        <w:rPr>
          <w:b/>
          <w:bCs/>
          <w:sz w:val="28"/>
          <w:szCs w:val="28"/>
        </w:rPr>
        <w:t xml:space="preserve">Newsletter. </w:t>
      </w:r>
    </w:p>
    <w:p w14:paraId="4D683844" w14:textId="77777777" w:rsidR="009E769F" w:rsidRDefault="00000000">
      <w:pPr>
        <w:jc w:val="both"/>
        <w:rPr>
          <w:sz w:val="28"/>
          <w:szCs w:val="28"/>
        </w:rPr>
      </w:pPr>
      <w:r>
        <w:rPr>
          <w:sz w:val="28"/>
          <w:szCs w:val="28"/>
        </w:rPr>
        <w:t>Victoria stated that she is not in a position to gather information as well as do the layout.</w:t>
      </w:r>
    </w:p>
    <w:p w14:paraId="3243598D" w14:textId="77777777" w:rsidR="009E769F" w:rsidRDefault="00000000">
      <w:pPr>
        <w:jc w:val="both"/>
        <w:rPr>
          <w:sz w:val="28"/>
          <w:szCs w:val="28"/>
        </w:rPr>
      </w:pPr>
      <w:r>
        <w:rPr>
          <w:sz w:val="28"/>
          <w:szCs w:val="28"/>
        </w:rPr>
        <w:t>It was questioned if it continues to be necessary to have a paper copy. Judith suggested that news could be put on the website.</w:t>
      </w:r>
    </w:p>
    <w:p w14:paraId="5CCF4FB0" w14:textId="77777777" w:rsidR="009E769F" w:rsidRDefault="00000000">
      <w:pPr>
        <w:jc w:val="both"/>
        <w:rPr>
          <w:sz w:val="28"/>
          <w:szCs w:val="28"/>
        </w:rPr>
      </w:pPr>
      <w:r>
        <w:rPr>
          <w:sz w:val="28"/>
          <w:szCs w:val="28"/>
        </w:rPr>
        <w:t xml:space="preserve">David raised the issue of the newsletter being distributed in the community. He stated that we do pick up some interests from this advertisement. </w:t>
      </w:r>
    </w:p>
    <w:p w14:paraId="1830E822" w14:textId="77777777" w:rsidR="009E769F" w:rsidRDefault="00000000">
      <w:pPr>
        <w:jc w:val="both"/>
        <w:rPr>
          <w:sz w:val="28"/>
          <w:szCs w:val="28"/>
        </w:rPr>
      </w:pPr>
      <w:r>
        <w:rPr>
          <w:sz w:val="28"/>
          <w:szCs w:val="28"/>
        </w:rPr>
        <w:t>Grazyna stated that we probably will not need many paper copies but there is some value to do this.</w:t>
      </w:r>
    </w:p>
    <w:p w14:paraId="274627FC" w14:textId="77777777" w:rsidR="009E769F" w:rsidRDefault="00000000">
      <w:pPr>
        <w:jc w:val="both"/>
        <w:rPr>
          <w:sz w:val="28"/>
          <w:szCs w:val="28"/>
        </w:rPr>
      </w:pPr>
      <w:r>
        <w:rPr>
          <w:sz w:val="28"/>
          <w:szCs w:val="28"/>
        </w:rPr>
        <w:t>Judith raised the environmental factor in this.</w:t>
      </w:r>
    </w:p>
    <w:p w14:paraId="4978BAE6" w14:textId="77777777" w:rsidR="009E769F" w:rsidRDefault="00000000">
      <w:pPr>
        <w:jc w:val="both"/>
        <w:rPr>
          <w:sz w:val="28"/>
          <w:szCs w:val="28"/>
        </w:rPr>
      </w:pPr>
      <w:r>
        <w:rPr>
          <w:sz w:val="28"/>
          <w:szCs w:val="28"/>
        </w:rPr>
        <w:t xml:space="preserve">Russell suggested that the work on the newsletter could be divided but someone need to put is all together. </w:t>
      </w:r>
    </w:p>
    <w:p w14:paraId="37A6E6EB" w14:textId="77777777" w:rsidR="009E769F" w:rsidRDefault="00000000">
      <w:pPr>
        <w:jc w:val="both"/>
        <w:rPr>
          <w:sz w:val="28"/>
          <w:szCs w:val="28"/>
        </w:rPr>
      </w:pPr>
      <w:r>
        <w:rPr>
          <w:sz w:val="28"/>
          <w:szCs w:val="28"/>
        </w:rPr>
        <w:t>Mary also raised the need to have some flyers available.</w:t>
      </w:r>
    </w:p>
    <w:p w14:paraId="18F5854A" w14:textId="77777777" w:rsidR="009E769F" w:rsidRDefault="00000000">
      <w:pPr>
        <w:jc w:val="both"/>
        <w:rPr>
          <w:sz w:val="28"/>
          <w:szCs w:val="28"/>
        </w:rPr>
      </w:pPr>
      <w:r>
        <w:rPr>
          <w:sz w:val="28"/>
          <w:szCs w:val="28"/>
        </w:rPr>
        <w:t>Judith suggested the newsletter could be quite basic.</w:t>
      </w:r>
    </w:p>
    <w:p w14:paraId="1E07190A" w14:textId="77777777" w:rsidR="009E769F" w:rsidRDefault="00000000">
      <w:pPr>
        <w:jc w:val="both"/>
        <w:rPr>
          <w:sz w:val="28"/>
          <w:szCs w:val="28"/>
          <w:u w:val="single"/>
        </w:rPr>
      </w:pPr>
      <w:r>
        <w:rPr>
          <w:sz w:val="28"/>
          <w:szCs w:val="28"/>
          <w:u w:val="single"/>
        </w:rPr>
        <w:t>Action: David stated that he was happy to gather the info and happy to contribute to this work.</w:t>
      </w:r>
    </w:p>
    <w:p w14:paraId="11584E1B" w14:textId="77777777" w:rsidR="009E769F" w:rsidRDefault="00000000">
      <w:pPr>
        <w:jc w:val="both"/>
      </w:pPr>
      <w:r>
        <w:rPr>
          <w:sz w:val="28"/>
          <w:szCs w:val="28"/>
        </w:rPr>
        <w:t xml:space="preserve">Victoria suggested that the flyers could be distributed at the beginning of term. </w:t>
      </w:r>
      <w:r>
        <w:rPr>
          <w:sz w:val="28"/>
          <w:szCs w:val="28"/>
          <w:u w:val="single"/>
        </w:rPr>
        <w:t>Action: Mary will provide the timetable of classes for the new term.</w:t>
      </w:r>
    </w:p>
    <w:p w14:paraId="03B92180" w14:textId="77777777" w:rsidR="009E769F" w:rsidRDefault="00000000">
      <w:pPr>
        <w:jc w:val="both"/>
        <w:rPr>
          <w:b/>
          <w:bCs/>
          <w:sz w:val="28"/>
          <w:szCs w:val="28"/>
        </w:rPr>
      </w:pPr>
      <w:r>
        <w:rPr>
          <w:b/>
          <w:bCs/>
          <w:sz w:val="28"/>
          <w:szCs w:val="28"/>
        </w:rPr>
        <w:t xml:space="preserve"> Emergency contact.</w:t>
      </w:r>
    </w:p>
    <w:p w14:paraId="7046EE1C" w14:textId="77777777" w:rsidR="009E769F" w:rsidRDefault="00000000">
      <w:pPr>
        <w:jc w:val="both"/>
        <w:rPr>
          <w:sz w:val="28"/>
          <w:szCs w:val="28"/>
        </w:rPr>
      </w:pPr>
      <w:r>
        <w:rPr>
          <w:sz w:val="28"/>
          <w:szCs w:val="28"/>
        </w:rPr>
        <w:lastRenderedPageBreak/>
        <w:t xml:space="preserve">Victoria stated that she was content that she and Russell were the emergency contacts, but we should not be called out in the middle of the night- this </w:t>
      </w:r>
      <w:proofErr w:type="spellStart"/>
      <w:r>
        <w:rPr>
          <w:sz w:val="28"/>
          <w:szCs w:val="28"/>
        </w:rPr>
        <w:t>wasonly</w:t>
      </w:r>
      <w:proofErr w:type="spellEnd"/>
      <w:r>
        <w:rPr>
          <w:sz w:val="28"/>
          <w:szCs w:val="28"/>
        </w:rPr>
        <w:t xml:space="preserve"> in instances where our equipment/use of the building was affected. Contact points should be clear with Lamp of Lothian and the Emergency Services. </w:t>
      </w:r>
    </w:p>
    <w:p w14:paraId="6C29945E" w14:textId="77777777" w:rsidR="009E769F" w:rsidRDefault="00000000">
      <w:pPr>
        <w:jc w:val="both"/>
        <w:rPr>
          <w:sz w:val="28"/>
          <w:szCs w:val="28"/>
        </w:rPr>
      </w:pPr>
      <w:r>
        <w:rPr>
          <w:sz w:val="28"/>
          <w:szCs w:val="28"/>
        </w:rPr>
        <w:t>Mary pointed out that when there was an issue as regards power someone from Lamp of Lothian was called out and attended.</w:t>
      </w:r>
    </w:p>
    <w:p w14:paraId="122DBF14" w14:textId="77777777" w:rsidR="009E769F" w:rsidRDefault="00000000">
      <w:pPr>
        <w:jc w:val="both"/>
        <w:rPr>
          <w:b/>
          <w:bCs/>
          <w:sz w:val="28"/>
          <w:szCs w:val="28"/>
        </w:rPr>
      </w:pPr>
      <w:r>
        <w:rPr>
          <w:b/>
          <w:bCs/>
          <w:sz w:val="28"/>
          <w:szCs w:val="28"/>
        </w:rPr>
        <w:t xml:space="preserve"> Cleaning.</w:t>
      </w:r>
    </w:p>
    <w:p w14:paraId="00082F85" w14:textId="77777777" w:rsidR="009E769F" w:rsidRDefault="00000000">
      <w:pPr>
        <w:jc w:val="both"/>
        <w:rPr>
          <w:sz w:val="28"/>
          <w:szCs w:val="28"/>
        </w:rPr>
      </w:pPr>
      <w:r>
        <w:rPr>
          <w:sz w:val="28"/>
          <w:szCs w:val="28"/>
        </w:rPr>
        <w:t>Victoria stated that the issue of cleaning needed to be resolved. Questions as regards what type cleaning is available and the timetable for this. Judith will forward a timetable for this. Judith also added that the cleaner employed by Lamp of Lothian is very good.</w:t>
      </w:r>
    </w:p>
    <w:p w14:paraId="5513BF35" w14:textId="77777777" w:rsidR="009E769F" w:rsidRDefault="00000000">
      <w:pPr>
        <w:jc w:val="both"/>
        <w:rPr>
          <w:sz w:val="28"/>
          <w:szCs w:val="28"/>
        </w:rPr>
      </w:pPr>
      <w:r>
        <w:rPr>
          <w:sz w:val="28"/>
          <w:szCs w:val="28"/>
        </w:rPr>
        <w:t>Victoria also wondered if the bins were emptied as frequently as needed.</w:t>
      </w:r>
    </w:p>
    <w:p w14:paraId="719B2F71" w14:textId="77777777" w:rsidR="009E769F" w:rsidRDefault="00000000">
      <w:pPr>
        <w:jc w:val="both"/>
        <w:rPr>
          <w:sz w:val="28"/>
          <w:szCs w:val="28"/>
          <w:u w:val="single"/>
        </w:rPr>
      </w:pPr>
      <w:r>
        <w:rPr>
          <w:sz w:val="28"/>
          <w:szCs w:val="28"/>
          <w:u w:val="single"/>
        </w:rPr>
        <w:t xml:space="preserve"> Action: Mary and Victoria volunteered to discuss cleaning separately.</w:t>
      </w:r>
    </w:p>
    <w:p w14:paraId="6977EBB3" w14:textId="77777777" w:rsidR="009E769F" w:rsidRDefault="009E769F">
      <w:pPr>
        <w:jc w:val="both"/>
        <w:rPr>
          <w:sz w:val="28"/>
          <w:szCs w:val="28"/>
          <w:u w:val="single"/>
        </w:rPr>
      </w:pPr>
    </w:p>
    <w:p w14:paraId="389A105D" w14:textId="77777777" w:rsidR="009E769F" w:rsidRDefault="00000000">
      <w:pPr>
        <w:jc w:val="both"/>
        <w:rPr>
          <w:b/>
          <w:bCs/>
          <w:sz w:val="28"/>
          <w:szCs w:val="28"/>
        </w:rPr>
      </w:pPr>
      <w:r>
        <w:rPr>
          <w:b/>
          <w:bCs/>
          <w:sz w:val="28"/>
          <w:szCs w:val="28"/>
        </w:rPr>
        <w:t xml:space="preserve">  4. Tutors’ exhibition.</w:t>
      </w:r>
    </w:p>
    <w:p w14:paraId="09728D90" w14:textId="77777777" w:rsidR="009E769F" w:rsidRDefault="00000000">
      <w:pPr>
        <w:jc w:val="both"/>
        <w:rPr>
          <w:sz w:val="28"/>
          <w:szCs w:val="28"/>
        </w:rPr>
      </w:pPr>
      <w:r>
        <w:rPr>
          <w:sz w:val="28"/>
          <w:szCs w:val="28"/>
        </w:rPr>
        <w:t>Judith undertook this previously and pointed out that the exhibition is staffed by the library.</w:t>
      </w:r>
    </w:p>
    <w:p w14:paraId="0AAD959F" w14:textId="77777777" w:rsidR="009E769F" w:rsidRDefault="00000000">
      <w:pPr>
        <w:jc w:val="both"/>
        <w:rPr>
          <w:sz w:val="28"/>
          <w:szCs w:val="28"/>
        </w:rPr>
      </w:pPr>
      <w:r>
        <w:rPr>
          <w:sz w:val="28"/>
          <w:szCs w:val="28"/>
        </w:rPr>
        <w:t>Alistair Watt is willing to help in hanging the exhibition.</w:t>
      </w:r>
    </w:p>
    <w:p w14:paraId="4051B31A" w14:textId="77777777" w:rsidR="009E769F" w:rsidRDefault="00000000">
      <w:pPr>
        <w:jc w:val="both"/>
        <w:rPr>
          <w:sz w:val="28"/>
          <w:szCs w:val="28"/>
          <w:u w:val="single"/>
        </w:rPr>
      </w:pPr>
      <w:r>
        <w:rPr>
          <w:sz w:val="28"/>
          <w:szCs w:val="28"/>
          <w:u w:val="single"/>
        </w:rPr>
        <w:t>Action: Grazyna agreed to contact all the tutors about the exhibition. David will send a list of tutors to Grazyna. Other relevant contact numbers also need to be forwarded to Grazyna. Frida will support Grazyna with setting up of the exhibition.</w:t>
      </w:r>
    </w:p>
    <w:p w14:paraId="1950CB15" w14:textId="77777777" w:rsidR="009E769F" w:rsidRDefault="00000000">
      <w:pPr>
        <w:jc w:val="both"/>
        <w:rPr>
          <w:b/>
          <w:bCs/>
          <w:sz w:val="28"/>
          <w:szCs w:val="28"/>
        </w:rPr>
      </w:pPr>
      <w:r>
        <w:rPr>
          <w:b/>
          <w:bCs/>
          <w:sz w:val="28"/>
          <w:szCs w:val="28"/>
        </w:rPr>
        <w:t xml:space="preserve">  5.Classes.</w:t>
      </w:r>
    </w:p>
    <w:p w14:paraId="4B8BA7EA" w14:textId="77777777" w:rsidR="009E769F" w:rsidRDefault="00000000">
      <w:pPr>
        <w:jc w:val="both"/>
        <w:rPr>
          <w:sz w:val="28"/>
          <w:szCs w:val="28"/>
        </w:rPr>
      </w:pPr>
      <w:r>
        <w:rPr>
          <w:sz w:val="28"/>
          <w:szCs w:val="28"/>
        </w:rPr>
        <w:t>Mary stated that the portraiture class will go ahead. However, the proposed leather class will not go ahead.</w:t>
      </w:r>
    </w:p>
    <w:p w14:paraId="47B59A31" w14:textId="77777777" w:rsidR="009E769F" w:rsidRDefault="00000000">
      <w:pPr>
        <w:jc w:val="both"/>
        <w:rPr>
          <w:sz w:val="28"/>
          <w:szCs w:val="28"/>
        </w:rPr>
      </w:pPr>
      <w:r>
        <w:rPr>
          <w:sz w:val="28"/>
          <w:szCs w:val="28"/>
        </w:rPr>
        <w:t>Grazyna wondered if there could be a leather self-help class?</w:t>
      </w:r>
    </w:p>
    <w:p w14:paraId="1CE93001" w14:textId="77777777" w:rsidR="009E769F" w:rsidRDefault="00000000">
      <w:pPr>
        <w:jc w:val="both"/>
      </w:pPr>
      <w:r>
        <w:rPr>
          <w:sz w:val="28"/>
          <w:szCs w:val="28"/>
        </w:rPr>
        <w:t xml:space="preserve"> </w:t>
      </w:r>
      <w:r>
        <w:rPr>
          <w:b/>
          <w:bCs/>
          <w:sz w:val="28"/>
          <w:szCs w:val="28"/>
        </w:rPr>
        <w:t>6.Dates for start of term and booking.</w:t>
      </w:r>
    </w:p>
    <w:p w14:paraId="38E366E9" w14:textId="77777777" w:rsidR="009E769F" w:rsidRDefault="00000000">
      <w:pPr>
        <w:jc w:val="both"/>
        <w:rPr>
          <w:sz w:val="28"/>
          <w:szCs w:val="28"/>
        </w:rPr>
      </w:pPr>
      <w:r>
        <w:rPr>
          <w:sz w:val="28"/>
          <w:szCs w:val="28"/>
        </w:rPr>
        <w:t>Date of start of term 26 September 2022.</w:t>
      </w:r>
    </w:p>
    <w:p w14:paraId="06EFDC9A" w14:textId="77777777" w:rsidR="009E769F" w:rsidRDefault="00000000">
      <w:pPr>
        <w:jc w:val="both"/>
        <w:rPr>
          <w:sz w:val="28"/>
          <w:szCs w:val="28"/>
        </w:rPr>
      </w:pPr>
      <w:r>
        <w:rPr>
          <w:sz w:val="28"/>
          <w:szCs w:val="28"/>
        </w:rPr>
        <w:t>Membership booking will be 1.08.2022.</w:t>
      </w:r>
    </w:p>
    <w:p w14:paraId="3AEEBF43" w14:textId="77777777" w:rsidR="009E769F" w:rsidRDefault="00000000">
      <w:pPr>
        <w:jc w:val="both"/>
        <w:rPr>
          <w:sz w:val="28"/>
          <w:szCs w:val="28"/>
        </w:rPr>
      </w:pPr>
      <w:r>
        <w:rPr>
          <w:sz w:val="28"/>
          <w:szCs w:val="28"/>
        </w:rPr>
        <w:t>In the past the opening for booking classes would open 4-6 weeks prior to the start of term. Opening of booking classes will be 27/8.</w:t>
      </w:r>
    </w:p>
    <w:p w14:paraId="742C3378" w14:textId="77777777" w:rsidR="009E769F" w:rsidRDefault="00000000">
      <w:pPr>
        <w:jc w:val="both"/>
        <w:rPr>
          <w:sz w:val="28"/>
          <w:szCs w:val="28"/>
        </w:rPr>
      </w:pPr>
      <w:r>
        <w:rPr>
          <w:sz w:val="28"/>
          <w:szCs w:val="28"/>
        </w:rPr>
        <w:t>Next meeting 25.8.2022.</w:t>
      </w:r>
    </w:p>
    <w:p w14:paraId="5EBF8365" w14:textId="77777777" w:rsidR="009E769F" w:rsidRDefault="00000000">
      <w:pPr>
        <w:jc w:val="both"/>
        <w:rPr>
          <w:sz w:val="28"/>
          <w:szCs w:val="28"/>
        </w:rPr>
      </w:pPr>
      <w:r>
        <w:rPr>
          <w:sz w:val="28"/>
          <w:szCs w:val="28"/>
        </w:rPr>
        <w:lastRenderedPageBreak/>
        <w:t xml:space="preserve">                                                                                           Frida Bleakley.</w:t>
      </w:r>
    </w:p>
    <w:p w14:paraId="74209CD2" w14:textId="77777777" w:rsidR="009E769F" w:rsidRDefault="009E769F">
      <w:pPr>
        <w:jc w:val="both"/>
        <w:rPr>
          <w:sz w:val="28"/>
          <w:szCs w:val="28"/>
        </w:rPr>
      </w:pPr>
    </w:p>
    <w:p w14:paraId="222D0A0B" w14:textId="77777777" w:rsidR="009E769F" w:rsidRDefault="009E769F">
      <w:pPr>
        <w:jc w:val="both"/>
        <w:rPr>
          <w:sz w:val="28"/>
          <w:szCs w:val="28"/>
        </w:rPr>
      </w:pPr>
    </w:p>
    <w:p w14:paraId="34E71540" w14:textId="77777777" w:rsidR="009E769F" w:rsidRDefault="009E769F">
      <w:pPr>
        <w:jc w:val="both"/>
        <w:rPr>
          <w:sz w:val="28"/>
          <w:szCs w:val="28"/>
        </w:rPr>
      </w:pPr>
    </w:p>
    <w:p w14:paraId="2026F625" w14:textId="77777777" w:rsidR="009E769F" w:rsidRDefault="009E769F">
      <w:pPr>
        <w:jc w:val="both"/>
        <w:rPr>
          <w:sz w:val="28"/>
          <w:szCs w:val="28"/>
        </w:rPr>
      </w:pPr>
    </w:p>
    <w:p w14:paraId="11BD9E45" w14:textId="77777777" w:rsidR="009E769F" w:rsidRDefault="009E769F">
      <w:pPr>
        <w:jc w:val="both"/>
        <w:rPr>
          <w:sz w:val="28"/>
          <w:szCs w:val="28"/>
        </w:rPr>
      </w:pPr>
    </w:p>
    <w:p w14:paraId="326D72B7" w14:textId="77777777" w:rsidR="009E769F" w:rsidRDefault="009E769F">
      <w:pPr>
        <w:jc w:val="both"/>
        <w:rPr>
          <w:sz w:val="28"/>
          <w:szCs w:val="28"/>
        </w:rPr>
      </w:pPr>
    </w:p>
    <w:p w14:paraId="2BD6B26B" w14:textId="77777777" w:rsidR="009E769F" w:rsidRDefault="009E769F">
      <w:pPr>
        <w:jc w:val="both"/>
        <w:rPr>
          <w:sz w:val="28"/>
          <w:szCs w:val="28"/>
        </w:rPr>
      </w:pPr>
    </w:p>
    <w:p w14:paraId="668787D6" w14:textId="77777777" w:rsidR="009E769F" w:rsidRDefault="00000000">
      <w:pPr>
        <w:jc w:val="both"/>
        <w:rPr>
          <w:sz w:val="28"/>
          <w:szCs w:val="28"/>
        </w:rPr>
      </w:pPr>
      <w:r>
        <w:rPr>
          <w:sz w:val="28"/>
          <w:szCs w:val="28"/>
        </w:rPr>
        <w:t xml:space="preserve"> </w:t>
      </w:r>
    </w:p>
    <w:p w14:paraId="78731C31" w14:textId="77777777" w:rsidR="009E769F" w:rsidRDefault="00000000">
      <w:pPr>
        <w:jc w:val="both"/>
        <w:rPr>
          <w:color w:val="FF0000"/>
          <w:sz w:val="28"/>
          <w:szCs w:val="28"/>
        </w:rPr>
      </w:pPr>
      <w:r>
        <w:rPr>
          <w:color w:val="FF0000"/>
          <w:sz w:val="28"/>
          <w:szCs w:val="28"/>
        </w:rPr>
        <w:t xml:space="preserve"> </w:t>
      </w:r>
    </w:p>
    <w:p w14:paraId="730D82E0" w14:textId="77777777" w:rsidR="009E769F" w:rsidRDefault="009E769F">
      <w:pPr>
        <w:jc w:val="both"/>
        <w:rPr>
          <w:color w:val="FF0000"/>
          <w:sz w:val="28"/>
          <w:szCs w:val="28"/>
        </w:rPr>
      </w:pPr>
    </w:p>
    <w:p w14:paraId="6862CDF9" w14:textId="77777777" w:rsidR="009E769F" w:rsidRDefault="00000000">
      <w:pPr>
        <w:rPr>
          <w:sz w:val="28"/>
          <w:szCs w:val="28"/>
        </w:rPr>
      </w:pPr>
      <w:r>
        <w:rPr>
          <w:sz w:val="28"/>
          <w:szCs w:val="28"/>
        </w:rPr>
        <w:t xml:space="preserve">     </w:t>
      </w:r>
    </w:p>
    <w:p w14:paraId="3184BA60" w14:textId="77777777" w:rsidR="009E769F" w:rsidRDefault="009E769F"/>
    <w:p w14:paraId="4BEEC473" w14:textId="77777777" w:rsidR="009E769F" w:rsidRDefault="009E769F">
      <w:pPr>
        <w:rPr>
          <w:sz w:val="28"/>
          <w:szCs w:val="28"/>
        </w:rPr>
      </w:pPr>
    </w:p>
    <w:sectPr w:rsidR="009E769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CD0DF" w14:textId="77777777" w:rsidR="005B2C31" w:rsidRDefault="005B2C31">
      <w:pPr>
        <w:spacing w:after="0" w:line="240" w:lineRule="auto"/>
      </w:pPr>
      <w:r>
        <w:separator/>
      </w:r>
    </w:p>
  </w:endnote>
  <w:endnote w:type="continuationSeparator" w:id="0">
    <w:p w14:paraId="25A5068F" w14:textId="77777777" w:rsidR="005B2C31" w:rsidRDefault="005B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8B2D3" w14:textId="77777777" w:rsidR="005B2C31" w:rsidRDefault="005B2C31">
      <w:pPr>
        <w:spacing w:after="0" w:line="240" w:lineRule="auto"/>
      </w:pPr>
      <w:r>
        <w:rPr>
          <w:color w:val="000000"/>
        </w:rPr>
        <w:separator/>
      </w:r>
    </w:p>
  </w:footnote>
  <w:footnote w:type="continuationSeparator" w:id="0">
    <w:p w14:paraId="19C78DCC" w14:textId="77777777" w:rsidR="005B2C31" w:rsidRDefault="005B2C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E769F"/>
    <w:rsid w:val="002139A7"/>
    <w:rsid w:val="005B2C31"/>
    <w:rsid w:val="009E769F"/>
    <w:rsid w:val="00D07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FB06"/>
  <w15:docId w15:val="{B6DECBF0-2E1A-4A73-AC83-EDE9F186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opbox.com/scl/fi/s5e7hence1mdwvmm1ptjm/20220524-Treasurer-report-June-2022.docx?dl=0&amp;rlkey=jwhrann5jetOsxo4bzqnz46fy"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1746</TotalTime>
  <Pages>6</Pages>
  <Words>1437</Words>
  <Characters>8196</Characters>
  <Application>Microsoft Office Word</Application>
  <DocSecurity>0</DocSecurity>
  <Lines>68</Lines>
  <Paragraphs>19</Paragraphs>
  <ScaleCrop>false</ScaleCrop>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Bleakley</dc:creator>
  <dc:description/>
  <cp:lastModifiedBy>David Morris</cp:lastModifiedBy>
  <cp:revision>3</cp:revision>
  <cp:lastPrinted>2022-07-31T11:41:00Z</cp:lastPrinted>
  <dcterms:created xsi:type="dcterms:W3CDTF">2022-08-25T15:18:00Z</dcterms:created>
  <dcterms:modified xsi:type="dcterms:W3CDTF">2022-08-28T19:07:00Z</dcterms:modified>
</cp:coreProperties>
</file>