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ABB39" w14:textId="30450B59" w:rsidR="00683DBB" w:rsidRDefault="0083174C" w:rsidP="00634715">
      <w:r>
        <w:rPr>
          <w:b/>
        </w:rPr>
        <w:t xml:space="preserve">MINUTES OF </w:t>
      </w:r>
      <w:r w:rsidR="00106D97">
        <w:rPr>
          <w:b/>
        </w:rPr>
        <w:t>MEETING</w:t>
      </w:r>
      <w:r w:rsidR="00CB6066">
        <w:rPr>
          <w:b/>
        </w:rPr>
        <w:t xml:space="preserve"> - </w:t>
      </w:r>
      <w:r w:rsidR="00683DBB" w:rsidRPr="00406FB4">
        <w:rPr>
          <w:bCs/>
        </w:rPr>
        <w:t>H</w:t>
      </w:r>
      <w:r w:rsidR="00634715">
        <w:t>eld</w:t>
      </w:r>
      <w:r w:rsidR="009E6FD4">
        <w:t xml:space="preserve"> by Zoom</w:t>
      </w:r>
      <w:r w:rsidR="003039E6">
        <w:t xml:space="preserve"> </w:t>
      </w:r>
      <w:r w:rsidR="003E01E4">
        <w:t>5</w:t>
      </w:r>
      <w:r w:rsidR="004B3E9B">
        <w:t>p</w:t>
      </w:r>
      <w:r w:rsidR="00A56464">
        <w:t>m</w:t>
      </w:r>
      <w:r w:rsidR="00C90658">
        <w:t xml:space="preserve"> </w:t>
      </w:r>
      <w:r w:rsidR="003039E6">
        <w:t xml:space="preserve"> </w:t>
      </w:r>
      <w:r w:rsidR="003E01E4">
        <w:t>Mon</w:t>
      </w:r>
      <w:r w:rsidR="00C90658">
        <w:t xml:space="preserve">day </w:t>
      </w:r>
      <w:r w:rsidR="003039E6">
        <w:t>6</w:t>
      </w:r>
      <w:r w:rsidR="003039E6" w:rsidRPr="003039E6">
        <w:rPr>
          <w:vertAlign w:val="superscript"/>
        </w:rPr>
        <w:t>th</w:t>
      </w:r>
      <w:r w:rsidR="003039E6">
        <w:t xml:space="preserve"> </w:t>
      </w:r>
      <w:r w:rsidR="0021123A">
        <w:t xml:space="preserve"> </w:t>
      </w:r>
      <w:r w:rsidR="0042239B">
        <w:t>Decem</w:t>
      </w:r>
      <w:r w:rsidR="00BE50D2">
        <w:t>ber</w:t>
      </w:r>
      <w:r w:rsidR="0021123A">
        <w:t xml:space="preserve"> </w:t>
      </w:r>
      <w:r w:rsidR="00811854">
        <w:t>2021</w:t>
      </w:r>
    </w:p>
    <w:p w14:paraId="039B428E" w14:textId="04670572"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proofErr w:type="gramStart"/>
      <w:r w:rsidR="00652301">
        <w:t>)</w:t>
      </w:r>
      <w:r w:rsidR="00F91A55">
        <w:t xml:space="preserve">, </w:t>
      </w:r>
      <w:r w:rsidR="009E6FD4">
        <w:t xml:space="preserve"> David</w:t>
      </w:r>
      <w:proofErr w:type="gramEnd"/>
      <w:r w:rsidR="009E6FD4">
        <w:t xml:space="preserve"> Morris (DM), </w:t>
      </w:r>
      <w:r w:rsidR="00F11277">
        <w:t xml:space="preserve"> </w:t>
      </w:r>
      <w:r w:rsidR="00811854">
        <w:t xml:space="preserve"> </w:t>
      </w:r>
      <w:r w:rsidR="003E01E4">
        <w:t>Annie Bruckner (AB</w:t>
      </w:r>
      <w:r w:rsidR="00683DBB">
        <w:t>)</w:t>
      </w:r>
      <w:r w:rsidR="009E6FD4">
        <w:t xml:space="preserve">, </w:t>
      </w:r>
      <w:r w:rsidR="00B82F0E">
        <w:t>Grazyna Fremi Hamilton (FH), Victoria Murray (VM)</w:t>
      </w:r>
      <w:r w:rsidR="00DB0AF5">
        <w:t xml:space="preserve">, </w:t>
      </w:r>
      <w:r w:rsidR="003E01E4">
        <w:t xml:space="preserve">Louise </w:t>
      </w:r>
      <w:r w:rsidR="00C42AD9">
        <w:t>Stewart (LS), Lyndsay Fergus (LF).</w:t>
      </w:r>
    </w:p>
    <w:p w14:paraId="53399626" w14:textId="52FE7A76" w:rsidR="006D5BE3" w:rsidRDefault="00DF121C" w:rsidP="00C73525">
      <w:pPr>
        <w:pStyle w:val="ListParagraph"/>
        <w:numPr>
          <w:ilvl w:val="0"/>
          <w:numId w:val="19"/>
        </w:numPr>
      </w:pPr>
      <w:r>
        <w:t xml:space="preserve"> </w:t>
      </w:r>
      <w:r w:rsidR="006D5BE3" w:rsidRPr="006D5BE3">
        <w:rPr>
          <w:b/>
          <w:bCs/>
        </w:rPr>
        <w:t>Apologies for absence</w:t>
      </w:r>
      <w:r w:rsidR="006D5BE3">
        <w:t xml:space="preserve"> </w:t>
      </w:r>
      <w:r w:rsidR="003E01E4">
        <w:t>from Frida Bleakley</w:t>
      </w:r>
      <w:r w:rsidR="00C42AD9">
        <w:t>, JD welcomed the new committee members to the meeting.</w:t>
      </w:r>
    </w:p>
    <w:p w14:paraId="734E6096" w14:textId="27A00A58" w:rsidR="00B0422B" w:rsidRDefault="00205EEA" w:rsidP="00DC7565">
      <w:pPr>
        <w:pStyle w:val="ListParagraph"/>
        <w:numPr>
          <w:ilvl w:val="0"/>
          <w:numId w:val="19"/>
        </w:numPr>
        <w:spacing w:line="256" w:lineRule="auto"/>
      </w:pPr>
      <w:r w:rsidRPr="00540C9D">
        <w:rPr>
          <w:b/>
          <w:bCs/>
        </w:rPr>
        <w:t xml:space="preserve">Election of Office Bearers.  </w:t>
      </w:r>
      <w:r>
        <w:t xml:space="preserve">JD agreed to accept the role of Chair on a temporary basis. </w:t>
      </w:r>
      <w:r w:rsidR="00B0422B">
        <w:t xml:space="preserve"> DM nominated and the meeting unanimously agreed. VM volunteered to take on a more active role especially as she is often passing the building. RF pointed out that the constitution required that there are appointed the roles of Chair, and Treasurer and Secretary.</w:t>
      </w:r>
      <w:r w:rsidR="00540C9D">
        <w:t xml:space="preserve">  It was agreed that the roles of all office bearers would be written in detail and then advertised to the membership with the intention of bringing in new active members to the committee.  </w:t>
      </w:r>
    </w:p>
    <w:p w14:paraId="7DAD8FE0" w14:textId="7610886B" w:rsidR="00205EEA" w:rsidRPr="00205EEA" w:rsidRDefault="00B0422B" w:rsidP="00B0422B">
      <w:pPr>
        <w:pStyle w:val="ListParagraph"/>
        <w:spacing w:line="256" w:lineRule="auto"/>
      </w:pPr>
      <w:r>
        <w:t>T</w:t>
      </w:r>
      <w:r w:rsidR="00205EEA">
        <w:t xml:space="preserve">he remaining office bearers were then unanimously re-elected by the </w:t>
      </w:r>
      <w:proofErr w:type="gramStart"/>
      <w:r w:rsidR="00205EEA">
        <w:t>meeting:-</w:t>
      </w:r>
      <w:proofErr w:type="gramEnd"/>
      <w:r w:rsidR="00205EEA">
        <w:t xml:space="preserve"> Treasurer, Russell Frith, Class Co-ordinator, Mary Frith.</w:t>
      </w:r>
    </w:p>
    <w:p w14:paraId="79479BCA" w14:textId="5939137D" w:rsidR="006D5BE3" w:rsidRDefault="006D5BE3" w:rsidP="00747C5E">
      <w:pPr>
        <w:pStyle w:val="ListParagraph"/>
        <w:numPr>
          <w:ilvl w:val="0"/>
          <w:numId w:val="19"/>
        </w:numPr>
      </w:pPr>
      <w:r w:rsidRPr="006D5BE3">
        <w:rPr>
          <w:b/>
          <w:bCs/>
        </w:rPr>
        <w:t xml:space="preserve">Minutes of the previous </w:t>
      </w:r>
      <w:proofErr w:type="gramStart"/>
      <w:r w:rsidRPr="006D5BE3">
        <w:rPr>
          <w:b/>
          <w:bCs/>
        </w:rPr>
        <w:t>meeting</w:t>
      </w:r>
      <w:r>
        <w:t xml:space="preserve">  </w:t>
      </w:r>
      <w:r w:rsidR="003E01E4">
        <w:t>6</w:t>
      </w:r>
      <w:proofErr w:type="gramEnd"/>
      <w:r w:rsidR="003039E6" w:rsidRPr="003039E6">
        <w:rPr>
          <w:vertAlign w:val="superscript"/>
        </w:rPr>
        <w:t>th</w:t>
      </w:r>
      <w:r w:rsidR="003039E6">
        <w:t xml:space="preserve"> </w:t>
      </w:r>
      <w:r w:rsidR="003E01E4">
        <w:t>Octo</w:t>
      </w:r>
      <w:r w:rsidR="003039E6">
        <w:t xml:space="preserve">ber </w:t>
      </w:r>
      <w:r>
        <w:t xml:space="preserve">proposed by </w:t>
      </w:r>
      <w:r w:rsidR="003E01E4">
        <w:t>V</w:t>
      </w:r>
      <w:r>
        <w:t xml:space="preserve">M and seconded by </w:t>
      </w:r>
      <w:r w:rsidR="003039E6">
        <w:t>M</w:t>
      </w:r>
      <w:r w:rsidR="003E01E4">
        <w:t>F</w:t>
      </w:r>
    </w:p>
    <w:p w14:paraId="4B3088D2" w14:textId="77777777" w:rsidR="006D5BE3" w:rsidRDefault="006D5BE3" w:rsidP="006D5BE3">
      <w:pPr>
        <w:pStyle w:val="ListParagraph"/>
        <w:numPr>
          <w:ilvl w:val="0"/>
          <w:numId w:val="19"/>
        </w:numPr>
      </w:pPr>
      <w:r w:rsidRPr="009A1A10">
        <w:rPr>
          <w:b/>
          <w:bCs/>
        </w:rPr>
        <w:t xml:space="preserve"> Matters Arising</w:t>
      </w:r>
      <w:r>
        <w:t xml:space="preserve">.  </w:t>
      </w:r>
    </w:p>
    <w:p w14:paraId="27CAB34D" w14:textId="7CA557BB" w:rsidR="00205EEA" w:rsidRDefault="00205EEA" w:rsidP="0078720D">
      <w:pPr>
        <w:pStyle w:val="ListParagraph"/>
        <w:numPr>
          <w:ilvl w:val="0"/>
          <w:numId w:val="20"/>
        </w:numPr>
      </w:pPr>
      <w:r>
        <w:t>JD agreed to draw up a Risk Assessment for the virus control measures and circulate this for consideration at the next committee meeting.</w:t>
      </w:r>
    </w:p>
    <w:p w14:paraId="65266D46" w14:textId="11B4BE1D" w:rsidR="00205EEA" w:rsidRDefault="00205EEA" w:rsidP="0078720D">
      <w:pPr>
        <w:pStyle w:val="ListParagraph"/>
        <w:numPr>
          <w:ilvl w:val="0"/>
          <w:numId w:val="20"/>
        </w:numPr>
      </w:pPr>
      <w:r>
        <w:t>RF agreed to contact the Lamp of Lothian now to agree utility payments going forward.  He pointed out that the Lamp are now at the end of their financial year and that this would be a good time to agree these sums.</w:t>
      </w:r>
    </w:p>
    <w:p w14:paraId="21447DE6" w14:textId="5E668BBF" w:rsidR="00CE2BDC" w:rsidRPr="004B485A" w:rsidRDefault="00205EEA" w:rsidP="004B485A">
      <w:pPr>
        <w:pStyle w:val="ListParagraph"/>
        <w:numPr>
          <w:ilvl w:val="0"/>
          <w:numId w:val="20"/>
        </w:numPr>
      </w:pPr>
      <w:r>
        <w:t>JD reported that Jenny harper has reported that the Lamp have contacted a blacksmith to get bars fixed onto the Third Floor Granary windows.</w:t>
      </w:r>
    </w:p>
    <w:p w14:paraId="53B68BF5" w14:textId="73543334" w:rsidR="004B485A" w:rsidRPr="00CE2BDC" w:rsidRDefault="004B485A" w:rsidP="00301BF3">
      <w:pPr>
        <w:pStyle w:val="ListParagraph"/>
        <w:numPr>
          <w:ilvl w:val="0"/>
          <w:numId w:val="19"/>
        </w:numPr>
      </w:pPr>
      <w:r>
        <w:rPr>
          <w:b/>
        </w:rPr>
        <w:t xml:space="preserve">Minutes of AGM </w:t>
      </w:r>
      <w:r>
        <w:rPr>
          <w:bCs/>
        </w:rPr>
        <w:t xml:space="preserve">agreed for accuracy, proposed by </w:t>
      </w:r>
      <w:proofErr w:type="gramStart"/>
      <w:r>
        <w:rPr>
          <w:bCs/>
        </w:rPr>
        <w:t>DM</w:t>
      </w:r>
      <w:proofErr w:type="gramEnd"/>
      <w:r>
        <w:rPr>
          <w:bCs/>
        </w:rPr>
        <w:t xml:space="preserve"> and seconded by MF</w:t>
      </w:r>
    </w:p>
    <w:p w14:paraId="66059074" w14:textId="3B28C3D8" w:rsidR="002C57EA" w:rsidRDefault="004B485A" w:rsidP="002C57EA">
      <w:pPr>
        <w:pStyle w:val="ListParagraph"/>
        <w:numPr>
          <w:ilvl w:val="0"/>
          <w:numId w:val="19"/>
        </w:numPr>
        <w:rPr>
          <w:b/>
        </w:rPr>
      </w:pPr>
      <w:r>
        <w:rPr>
          <w:b/>
        </w:rPr>
        <w:t>Treasurers Report</w:t>
      </w:r>
    </w:p>
    <w:p w14:paraId="28880FCC" w14:textId="0D54DE6F" w:rsidR="006B285A" w:rsidRDefault="006B285A" w:rsidP="00BA0241">
      <w:pPr>
        <w:pStyle w:val="ListParagraph"/>
        <w:numPr>
          <w:ilvl w:val="0"/>
          <w:numId w:val="20"/>
        </w:numPr>
        <w:rPr>
          <w:bCs/>
        </w:rPr>
      </w:pPr>
      <w:r>
        <w:rPr>
          <w:rFonts w:ascii="Arial" w:hAnsi="Arial" w:cs="Arial"/>
          <w:color w:val="000000"/>
          <w:sz w:val="20"/>
          <w:szCs w:val="20"/>
          <w:shd w:val="clear" w:color="auto" w:fill="FFFFFF"/>
        </w:rPr>
        <w:t xml:space="preserve">RF explained the receipts and payments nature of the accounts for the benefit of the new members. He noted that there was a surplus of around £5k </w:t>
      </w:r>
      <w:proofErr w:type="gramStart"/>
      <w:r>
        <w:rPr>
          <w:rFonts w:ascii="Arial" w:hAnsi="Arial" w:cs="Arial"/>
          <w:color w:val="000000"/>
          <w:sz w:val="20"/>
          <w:szCs w:val="20"/>
          <w:shd w:val="clear" w:color="auto" w:fill="FFFFFF"/>
        </w:rPr>
        <w:t>at</w:t>
      </w:r>
      <w:proofErr w:type="gramEnd"/>
      <w:r>
        <w:rPr>
          <w:rFonts w:ascii="Arial" w:hAnsi="Arial" w:cs="Arial"/>
          <w:color w:val="000000"/>
          <w:sz w:val="20"/>
          <w:szCs w:val="20"/>
          <w:shd w:val="clear" w:color="auto" w:fill="FFFFFF"/>
        </w:rPr>
        <w:t xml:space="preserve"> 30 November which was an improvement on the previous couple of years. He noted that whilst we had paid some of the annual bills such as insurance and the independent examiner's </w:t>
      </w:r>
      <w:proofErr w:type="gramStart"/>
      <w:r>
        <w:rPr>
          <w:rFonts w:ascii="Arial" w:hAnsi="Arial" w:cs="Arial"/>
          <w:color w:val="000000"/>
          <w:sz w:val="20"/>
          <w:szCs w:val="20"/>
          <w:shd w:val="clear" w:color="auto" w:fill="FFFFFF"/>
        </w:rPr>
        <w:t>fee</w:t>
      </w:r>
      <w:proofErr w:type="gramEnd"/>
      <w:r>
        <w:rPr>
          <w:rFonts w:ascii="Arial" w:hAnsi="Arial" w:cs="Arial"/>
          <w:color w:val="000000"/>
          <w:sz w:val="20"/>
          <w:szCs w:val="20"/>
          <w:shd w:val="clear" w:color="auto" w:fill="FFFFFF"/>
        </w:rPr>
        <w:t xml:space="preserve"> we had not yet paid anything towards the cost of utilities which, based on previous years' experience, would be around £2k.</w:t>
      </w:r>
    </w:p>
    <w:p w14:paraId="1D6446DB" w14:textId="4A41C7D0" w:rsidR="006A70E2" w:rsidRPr="00BA0241" w:rsidRDefault="00BA0241" w:rsidP="00BA0241">
      <w:pPr>
        <w:pStyle w:val="ListParagraph"/>
        <w:numPr>
          <w:ilvl w:val="0"/>
          <w:numId w:val="20"/>
        </w:numPr>
        <w:rPr>
          <w:bCs/>
        </w:rPr>
      </w:pPr>
      <w:r>
        <w:rPr>
          <w:bCs/>
        </w:rPr>
        <w:t xml:space="preserve">RF thanked DM for helping him to gain access to the booking system which was giving him a clearer view of the financial position.  </w:t>
      </w:r>
    </w:p>
    <w:p w14:paraId="54282C2F" w14:textId="5F1346ED" w:rsidR="002C57EA" w:rsidRPr="005E703F" w:rsidRDefault="002C57EA" w:rsidP="002C57EA">
      <w:pPr>
        <w:pStyle w:val="ListParagraph"/>
        <w:numPr>
          <w:ilvl w:val="0"/>
          <w:numId w:val="19"/>
        </w:numPr>
        <w:rPr>
          <w:b/>
        </w:rPr>
      </w:pPr>
      <w:r w:rsidRPr="002C57EA">
        <w:rPr>
          <w:b/>
        </w:rPr>
        <w:t xml:space="preserve">  </w:t>
      </w:r>
      <w:r w:rsidR="00BA0241">
        <w:rPr>
          <w:b/>
        </w:rPr>
        <w:t xml:space="preserve">Term </w:t>
      </w:r>
      <w:proofErr w:type="gramStart"/>
      <w:r w:rsidR="00BA0241">
        <w:rPr>
          <w:b/>
        </w:rPr>
        <w:t xml:space="preserve">Dates  </w:t>
      </w:r>
      <w:r w:rsidR="00BA0241" w:rsidRPr="00BA0241">
        <w:rPr>
          <w:bCs/>
        </w:rPr>
        <w:t>Th</w:t>
      </w:r>
      <w:r w:rsidR="00BA0241">
        <w:rPr>
          <w:bCs/>
        </w:rPr>
        <w:t>e</w:t>
      </w:r>
      <w:proofErr w:type="gramEnd"/>
      <w:r w:rsidR="00BA0241" w:rsidRPr="00BA0241">
        <w:rPr>
          <w:bCs/>
        </w:rPr>
        <w:t xml:space="preserve"> meeting considered the proposal by MF for a two semester timing for the terms</w:t>
      </w:r>
      <w:r w:rsidR="00852513">
        <w:rPr>
          <w:bCs/>
        </w:rPr>
        <w:t xml:space="preserve">.  </w:t>
      </w:r>
    </w:p>
    <w:p w14:paraId="72F389FC" w14:textId="77777777" w:rsidR="005E703F" w:rsidRPr="005E703F" w:rsidRDefault="005E703F" w:rsidP="005E703F">
      <w:pPr>
        <w:shd w:val="clear" w:color="auto" w:fill="FFFFFF"/>
        <w:spacing w:after="0" w:line="240" w:lineRule="auto"/>
        <w:rPr>
          <w:rFonts w:ascii="Arial" w:eastAsia="Times New Roman" w:hAnsi="Arial" w:cs="Arial"/>
          <w:color w:val="000000"/>
          <w:sz w:val="20"/>
          <w:szCs w:val="20"/>
          <w:lang w:eastAsia="en-GB"/>
        </w:rPr>
      </w:pPr>
      <w:r w:rsidRPr="005E703F">
        <w:rPr>
          <w:rFonts w:ascii="Arial" w:eastAsia="Times New Roman" w:hAnsi="Arial" w:cs="Arial"/>
          <w:color w:val="000000"/>
          <w:sz w:val="20"/>
          <w:szCs w:val="20"/>
          <w:lang w:eastAsia="en-GB"/>
        </w:rPr>
        <w:br/>
        <w:t>Semester 1 before Christmas, in 2022/23 this might start week beginning Monday 5 September, end Friday 9 December, 13 weeks with a one week break as it would be a long run</w:t>
      </w:r>
    </w:p>
    <w:p w14:paraId="04018947" w14:textId="77777777" w:rsidR="005E703F" w:rsidRPr="005E703F" w:rsidRDefault="005E703F" w:rsidP="005E703F">
      <w:pPr>
        <w:shd w:val="clear" w:color="auto" w:fill="FFFFFF"/>
        <w:spacing w:after="0" w:line="240" w:lineRule="auto"/>
        <w:rPr>
          <w:rFonts w:ascii="Arial" w:eastAsia="Times New Roman" w:hAnsi="Arial" w:cs="Arial"/>
          <w:color w:val="000000"/>
          <w:sz w:val="20"/>
          <w:szCs w:val="20"/>
          <w:lang w:eastAsia="en-GB"/>
        </w:rPr>
      </w:pPr>
      <w:r w:rsidRPr="005E703F">
        <w:rPr>
          <w:rFonts w:ascii="Arial" w:eastAsia="Times New Roman" w:hAnsi="Arial" w:cs="Arial"/>
          <w:color w:val="000000"/>
          <w:sz w:val="20"/>
          <w:szCs w:val="20"/>
          <w:lang w:eastAsia="en-GB"/>
        </w:rPr>
        <w:t>Semester 2 after Christmas, start Monday 23 January, end Friday 9 June, potentially 16 weeks of classes with a four week break when it best suited.</w:t>
      </w:r>
    </w:p>
    <w:p w14:paraId="482FC060" w14:textId="77777777" w:rsidR="005E703F" w:rsidRDefault="005E703F" w:rsidP="005E703F">
      <w:pPr>
        <w:pStyle w:val="ListParagraph"/>
        <w:rPr>
          <w:b/>
        </w:rPr>
      </w:pPr>
    </w:p>
    <w:p w14:paraId="0F93DF85" w14:textId="107A0E60" w:rsidR="006A70E2" w:rsidRPr="00000FD2" w:rsidRDefault="002C57EA" w:rsidP="00301BF3">
      <w:pPr>
        <w:pStyle w:val="ListParagraph"/>
        <w:numPr>
          <w:ilvl w:val="0"/>
          <w:numId w:val="20"/>
        </w:numPr>
        <w:rPr>
          <w:b/>
        </w:rPr>
      </w:pPr>
      <w:r>
        <w:rPr>
          <w:b/>
        </w:rPr>
        <w:t xml:space="preserve"> </w:t>
      </w:r>
      <w:r w:rsidR="005E703F">
        <w:rPr>
          <w:bCs/>
        </w:rPr>
        <w:t>MF pointed to the problem of the timing of Easter changing and of the difficulty of fitting in ten weeks from January to Easter.</w:t>
      </w:r>
    </w:p>
    <w:p w14:paraId="35862EE6" w14:textId="7876A78F" w:rsidR="00000FD2" w:rsidRPr="00F11DB2" w:rsidRDefault="00000FD2" w:rsidP="00301BF3">
      <w:pPr>
        <w:pStyle w:val="ListParagraph"/>
        <w:numPr>
          <w:ilvl w:val="0"/>
          <w:numId w:val="20"/>
        </w:numPr>
        <w:rPr>
          <w:b/>
        </w:rPr>
      </w:pPr>
      <w:r>
        <w:rPr>
          <w:bCs/>
        </w:rPr>
        <w:t xml:space="preserve">JD suggested that having December free was good for </w:t>
      </w:r>
      <w:r w:rsidR="00F11DB2">
        <w:rPr>
          <w:bCs/>
        </w:rPr>
        <w:t>T</w:t>
      </w:r>
      <w:r>
        <w:rPr>
          <w:bCs/>
        </w:rPr>
        <w:t>utors who were involved in Craft Fairs before Christmas</w:t>
      </w:r>
      <w:r w:rsidR="00243F9A">
        <w:rPr>
          <w:bCs/>
        </w:rPr>
        <w:t>,</w:t>
      </w:r>
      <w:r>
        <w:rPr>
          <w:bCs/>
        </w:rPr>
        <w:t xml:space="preserve"> </w:t>
      </w:r>
      <w:proofErr w:type="gramStart"/>
      <w:r>
        <w:rPr>
          <w:bCs/>
        </w:rPr>
        <w:t>and also</w:t>
      </w:r>
      <w:proofErr w:type="gramEnd"/>
      <w:r>
        <w:rPr>
          <w:bCs/>
        </w:rPr>
        <w:t xml:space="preserve"> for the wider membership who were busy with family commitments.  FH agreed </w:t>
      </w:r>
      <w:proofErr w:type="gramStart"/>
      <w:r>
        <w:rPr>
          <w:bCs/>
        </w:rPr>
        <w:t>that  ten</w:t>
      </w:r>
      <w:proofErr w:type="gramEnd"/>
      <w:r>
        <w:rPr>
          <w:bCs/>
        </w:rPr>
        <w:t xml:space="preserve"> week term was a lighter commitment and </w:t>
      </w:r>
      <w:r w:rsidR="00F11DB2">
        <w:rPr>
          <w:bCs/>
        </w:rPr>
        <w:t>maybe</w:t>
      </w:r>
      <w:r>
        <w:rPr>
          <w:bCs/>
        </w:rPr>
        <w:t xml:space="preserve"> preferred by the membership</w:t>
      </w:r>
      <w:r w:rsidR="00F11DB2">
        <w:rPr>
          <w:bCs/>
        </w:rPr>
        <w:t>.  DM pointed out that Term 3 being flexible did suit many of the Tutors</w:t>
      </w:r>
      <w:r w:rsidR="00243F9A">
        <w:rPr>
          <w:bCs/>
        </w:rPr>
        <w:t xml:space="preserve">, they do currently choose a shorter term, or not to teach </w:t>
      </w:r>
      <w:proofErr w:type="gramStart"/>
      <w:r w:rsidR="00243F9A">
        <w:rPr>
          <w:bCs/>
        </w:rPr>
        <w:t>this,  as</w:t>
      </w:r>
      <w:proofErr w:type="gramEnd"/>
      <w:r w:rsidR="00243F9A">
        <w:rPr>
          <w:bCs/>
        </w:rPr>
        <w:t xml:space="preserve"> they have </w:t>
      </w:r>
      <w:r w:rsidR="00F11DB2">
        <w:rPr>
          <w:bCs/>
        </w:rPr>
        <w:t>other commitment at that time of the year.</w:t>
      </w:r>
    </w:p>
    <w:p w14:paraId="1D23CA71" w14:textId="7D451C8D" w:rsidR="00F11DB2" w:rsidRPr="002308A9" w:rsidRDefault="00F11DB2" w:rsidP="00301BF3">
      <w:pPr>
        <w:pStyle w:val="ListParagraph"/>
        <w:numPr>
          <w:ilvl w:val="0"/>
          <w:numId w:val="20"/>
        </w:numPr>
        <w:rPr>
          <w:b/>
        </w:rPr>
      </w:pPr>
      <w:r>
        <w:rPr>
          <w:bCs/>
        </w:rPr>
        <w:t xml:space="preserve">It was </w:t>
      </w:r>
      <w:r w:rsidR="00C06679">
        <w:rPr>
          <w:bCs/>
        </w:rPr>
        <w:t>proposed</w:t>
      </w:r>
      <w:r>
        <w:rPr>
          <w:bCs/>
        </w:rPr>
        <w:t xml:space="preserve"> that Term 1 should be 11 weeks and Term 2 be 9 weeks in future.  But </w:t>
      </w:r>
      <w:proofErr w:type="gramStart"/>
      <w:r>
        <w:rPr>
          <w:bCs/>
        </w:rPr>
        <w:t>also</w:t>
      </w:r>
      <w:proofErr w:type="gramEnd"/>
      <w:r>
        <w:rPr>
          <w:bCs/>
        </w:rPr>
        <w:t xml:space="preserve"> that these </w:t>
      </w:r>
      <w:r w:rsidR="007C06F0">
        <w:rPr>
          <w:bCs/>
        </w:rPr>
        <w:t xml:space="preserve">proposals and </w:t>
      </w:r>
      <w:r>
        <w:rPr>
          <w:bCs/>
        </w:rPr>
        <w:t>changes would be put to the membership in a questionnaire.</w:t>
      </w:r>
    </w:p>
    <w:p w14:paraId="661281C2" w14:textId="77777777" w:rsidR="002308A9" w:rsidRPr="006A70E2" w:rsidRDefault="002308A9" w:rsidP="002308A9">
      <w:pPr>
        <w:pStyle w:val="ListParagraph"/>
        <w:ind w:left="1080"/>
        <w:rPr>
          <w:b/>
        </w:rPr>
      </w:pPr>
    </w:p>
    <w:p w14:paraId="1EEC084F" w14:textId="16073243" w:rsidR="00301BF3" w:rsidRDefault="00F11DB2" w:rsidP="00301BF3">
      <w:pPr>
        <w:pStyle w:val="ListParagraph"/>
        <w:numPr>
          <w:ilvl w:val="0"/>
          <w:numId w:val="19"/>
        </w:numPr>
        <w:rPr>
          <w:b/>
        </w:rPr>
      </w:pPr>
      <w:r>
        <w:rPr>
          <w:b/>
        </w:rPr>
        <w:t>Lone Working</w:t>
      </w:r>
    </w:p>
    <w:p w14:paraId="1A15DBB5" w14:textId="77777777" w:rsidR="007C06F0" w:rsidRDefault="007C06F0" w:rsidP="00301BF3">
      <w:pPr>
        <w:pStyle w:val="ListParagraph"/>
        <w:rPr>
          <w:bCs/>
        </w:rPr>
      </w:pPr>
      <w:r>
        <w:rPr>
          <w:bCs/>
        </w:rPr>
        <w:t xml:space="preserve">JD reported that some changes to Lone working had been agreed in committee but not communicated to the membership, and she suggested that the arrangements be made more </w:t>
      </w:r>
      <w:proofErr w:type="gramStart"/>
      <w:r>
        <w:rPr>
          <w:bCs/>
        </w:rPr>
        <w:t>clear, and</w:t>
      </w:r>
      <w:proofErr w:type="gramEnd"/>
      <w:r>
        <w:rPr>
          <w:bCs/>
        </w:rPr>
        <w:t xml:space="preserve"> be distributed.  In particular </w:t>
      </w:r>
      <w:proofErr w:type="gramStart"/>
      <w:r>
        <w:rPr>
          <w:bCs/>
        </w:rPr>
        <w:t>an</w:t>
      </w:r>
      <w:proofErr w:type="gramEnd"/>
      <w:r>
        <w:rPr>
          <w:bCs/>
        </w:rPr>
        <w:t xml:space="preserve"> policy of Independent Working has been agreed but not implemented.   </w:t>
      </w:r>
    </w:p>
    <w:p w14:paraId="641EE9F5" w14:textId="77777777" w:rsidR="007C06F0" w:rsidRDefault="007C06F0" w:rsidP="00301BF3">
      <w:pPr>
        <w:pStyle w:val="ListParagraph"/>
        <w:rPr>
          <w:bCs/>
        </w:rPr>
      </w:pPr>
    </w:p>
    <w:p w14:paraId="424A86A0" w14:textId="42B3E7C7" w:rsidR="00FC5C4A" w:rsidRDefault="007C06F0" w:rsidP="00301BF3">
      <w:pPr>
        <w:pStyle w:val="ListParagraph"/>
        <w:rPr>
          <w:bCs/>
        </w:rPr>
      </w:pPr>
      <w:r>
        <w:rPr>
          <w:bCs/>
        </w:rPr>
        <w:lastRenderedPageBreak/>
        <w:t>MF noted the importance of Lone Working in the pottery</w:t>
      </w:r>
      <w:r w:rsidR="00573173">
        <w:rPr>
          <w:bCs/>
        </w:rPr>
        <w:t xml:space="preserve"> as many processes are continuous and do require students to progress their work through the week.  She did not want that privilege to be taken away.  </w:t>
      </w:r>
      <w:r>
        <w:rPr>
          <w:bCs/>
        </w:rPr>
        <w:t xml:space="preserve"> </w:t>
      </w:r>
      <w:r w:rsidR="00573173">
        <w:rPr>
          <w:bCs/>
        </w:rPr>
        <w:t xml:space="preserve">It is important to be able to go in without prior notice to spend a short time to </w:t>
      </w:r>
      <w:r w:rsidR="00FC5C4A">
        <w:rPr>
          <w:bCs/>
        </w:rPr>
        <w:t xml:space="preserve">continue this </w:t>
      </w:r>
      <w:r w:rsidR="00573173">
        <w:rPr>
          <w:bCs/>
        </w:rPr>
        <w:t xml:space="preserve">class work. </w:t>
      </w:r>
      <w:r w:rsidR="006B285A">
        <w:rPr>
          <w:bCs/>
        </w:rPr>
        <w:t xml:space="preserve"> Both RF and </w:t>
      </w:r>
      <w:r w:rsidR="00C06679">
        <w:rPr>
          <w:bCs/>
        </w:rPr>
        <w:t>LS</w:t>
      </w:r>
      <w:r w:rsidR="00573173">
        <w:rPr>
          <w:bCs/>
        </w:rPr>
        <w:t xml:space="preserve"> pointed to the fact that the pottery also has an informal system of groups of students working together to use the facilities to progress their work and that it would be beneficial for that to continue. </w:t>
      </w:r>
    </w:p>
    <w:p w14:paraId="786FE841" w14:textId="782E0B48" w:rsidR="00FC5C4A" w:rsidRDefault="00FC5C4A" w:rsidP="00301BF3">
      <w:pPr>
        <w:pStyle w:val="ListParagraph"/>
        <w:rPr>
          <w:bCs/>
        </w:rPr>
      </w:pPr>
    </w:p>
    <w:p w14:paraId="1973CB29" w14:textId="51757566" w:rsidR="00FC5C4A" w:rsidRDefault="00FC5C4A" w:rsidP="00301BF3">
      <w:pPr>
        <w:pStyle w:val="ListParagraph"/>
        <w:rPr>
          <w:bCs/>
        </w:rPr>
      </w:pPr>
      <w:r>
        <w:rPr>
          <w:bCs/>
        </w:rPr>
        <w:t xml:space="preserve">MF pointed out that Lone Working was already specified as </w:t>
      </w:r>
      <w:r>
        <w:rPr>
          <w:b/>
        </w:rPr>
        <w:t>continuation of class work</w:t>
      </w:r>
      <w:r>
        <w:rPr>
          <w:bCs/>
        </w:rPr>
        <w:t xml:space="preserve"> and that this should discourage individuals as seeing the facilities as being available as individual studio space.</w:t>
      </w:r>
    </w:p>
    <w:p w14:paraId="2225B115" w14:textId="1B07431B" w:rsidR="00FC5C4A" w:rsidRDefault="00FC5C4A" w:rsidP="00301BF3">
      <w:pPr>
        <w:pStyle w:val="ListParagraph"/>
        <w:rPr>
          <w:bCs/>
        </w:rPr>
      </w:pPr>
    </w:p>
    <w:p w14:paraId="00A6196F" w14:textId="208BFFE4" w:rsidR="00FC5C4A" w:rsidRDefault="00FC5C4A" w:rsidP="00301BF3">
      <w:pPr>
        <w:pStyle w:val="ListParagraph"/>
        <w:rPr>
          <w:bCs/>
        </w:rPr>
      </w:pPr>
      <w:r>
        <w:rPr>
          <w:bCs/>
        </w:rPr>
        <w:t>JD pointed to the fact that the Third Floor Granary would not work in that way as there are so many groups already using that room</w:t>
      </w:r>
      <w:r w:rsidR="00A50AF1">
        <w:rPr>
          <w:bCs/>
        </w:rPr>
        <w:t xml:space="preserve">.  She suggested that the space be booked to specific classes before or after the class time to allow individuals to work on.  </w:t>
      </w:r>
      <w:proofErr w:type="gramStart"/>
      <w:r w:rsidR="00A50AF1">
        <w:rPr>
          <w:bCs/>
        </w:rPr>
        <w:t>Also</w:t>
      </w:r>
      <w:proofErr w:type="gramEnd"/>
      <w:r w:rsidR="00A50AF1">
        <w:rPr>
          <w:bCs/>
        </w:rPr>
        <w:t xml:space="preserve"> that this would be efficient in terms of heating the room.  But </w:t>
      </w:r>
      <w:proofErr w:type="gramStart"/>
      <w:r w:rsidR="00A50AF1">
        <w:rPr>
          <w:bCs/>
        </w:rPr>
        <w:t>also</w:t>
      </w:r>
      <w:proofErr w:type="gramEnd"/>
      <w:r w:rsidR="00A50AF1">
        <w:rPr>
          <w:bCs/>
        </w:rPr>
        <w:t xml:space="preserve"> that groups might be encouraged to book and pay for additional Self-Help groups at a specific time.  There is plenty of free time in the afternoons and at the weekends.  And then the heating could be timed to come on for the groups.</w:t>
      </w:r>
    </w:p>
    <w:p w14:paraId="35E498FB" w14:textId="1DCDB625" w:rsidR="00A50AF1" w:rsidRDefault="00A50AF1" w:rsidP="00301BF3">
      <w:pPr>
        <w:pStyle w:val="ListParagraph"/>
        <w:rPr>
          <w:bCs/>
        </w:rPr>
      </w:pPr>
    </w:p>
    <w:p w14:paraId="77D15E90" w14:textId="41569FE6" w:rsidR="00A50AF1" w:rsidRDefault="00A50AF1" w:rsidP="00301BF3">
      <w:pPr>
        <w:pStyle w:val="ListParagraph"/>
        <w:rPr>
          <w:bCs/>
        </w:rPr>
      </w:pPr>
      <w:r>
        <w:rPr>
          <w:bCs/>
        </w:rPr>
        <w:t xml:space="preserve">VM again suggested that an online booking system could be used so that individuals would know when the space was free.  JD objected to this on the basis that it would require </w:t>
      </w:r>
      <w:r w:rsidR="002A2898">
        <w:rPr>
          <w:bCs/>
        </w:rPr>
        <w:t xml:space="preserve">administration to a level that is not available to PACC.  VM and DM to </w:t>
      </w:r>
      <w:proofErr w:type="gramStart"/>
      <w:r w:rsidR="002A2898">
        <w:rPr>
          <w:bCs/>
        </w:rPr>
        <w:t>look into</w:t>
      </w:r>
      <w:proofErr w:type="gramEnd"/>
      <w:r w:rsidR="002A2898">
        <w:rPr>
          <w:bCs/>
        </w:rPr>
        <w:t xml:space="preserve"> this possibility.</w:t>
      </w:r>
    </w:p>
    <w:p w14:paraId="3341020A" w14:textId="5FF7F80C" w:rsidR="002A2898" w:rsidRDefault="002A2898" w:rsidP="00301BF3">
      <w:pPr>
        <w:pStyle w:val="ListParagraph"/>
        <w:rPr>
          <w:bCs/>
        </w:rPr>
      </w:pPr>
    </w:p>
    <w:p w14:paraId="46F3C9F6" w14:textId="05218232" w:rsidR="002A2898" w:rsidRPr="00FC5C4A" w:rsidRDefault="002A2898" w:rsidP="00301BF3">
      <w:pPr>
        <w:pStyle w:val="ListParagraph"/>
        <w:rPr>
          <w:bCs/>
        </w:rPr>
      </w:pPr>
      <w:r>
        <w:rPr>
          <w:bCs/>
        </w:rPr>
        <w:t xml:space="preserve">In the </w:t>
      </w:r>
      <w:proofErr w:type="gramStart"/>
      <w:r>
        <w:rPr>
          <w:bCs/>
        </w:rPr>
        <w:t>meantime</w:t>
      </w:r>
      <w:proofErr w:type="gramEnd"/>
      <w:r>
        <w:rPr>
          <w:bCs/>
        </w:rPr>
        <w:t xml:space="preserve"> it was agreed that the times booked out to classes would be posted on the Studio doors.  VM to </w:t>
      </w:r>
      <w:proofErr w:type="gramStart"/>
      <w:r>
        <w:rPr>
          <w:bCs/>
        </w:rPr>
        <w:t>look into</w:t>
      </w:r>
      <w:proofErr w:type="gramEnd"/>
      <w:r>
        <w:rPr>
          <w:bCs/>
        </w:rPr>
        <w:t xml:space="preserve"> this.</w:t>
      </w:r>
    </w:p>
    <w:p w14:paraId="204C444F" w14:textId="1604695B" w:rsidR="008A3CBC" w:rsidRDefault="00573173" w:rsidP="00301BF3">
      <w:pPr>
        <w:pStyle w:val="ListParagraph"/>
        <w:rPr>
          <w:bCs/>
        </w:rPr>
      </w:pPr>
      <w:r>
        <w:rPr>
          <w:bCs/>
        </w:rPr>
        <w:t xml:space="preserve"> </w:t>
      </w:r>
    </w:p>
    <w:p w14:paraId="51683DF5" w14:textId="506A8525" w:rsidR="002A2898" w:rsidRDefault="00DB0AF5" w:rsidP="002A2898">
      <w:pPr>
        <w:pStyle w:val="ListParagraph"/>
        <w:numPr>
          <w:ilvl w:val="0"/>
          <w:numId w:val="19"/>
        </w:numPr>
        <w:rPr>
          <w:b/>
        </w:rPr>
      </w:pPr>
      <w:r w:rsidRPr="00DB0AF5">
        <w:rPr>
          <w:b/>
        </w:rPr>
        <w:t>A</w:t>
      </w:r>
      <w:r w:rsidR="002A2898">
        <w:rPr>
          <w:b/>
        </w:rPr>
        <w:t>OCB</w:t>
      </w:r>
    </w:p>
    <w:p w14:paraId="2182C545" w14:textId="7195C285" w:rsidR="002A2898" w:rsidRPr="003B4897" w:rsidRDefault="002A2898" w:rsidP="002A2898">
      <w:pPr>
        <w:pStyle w:val="ListParagraph"/>
        <w:numPr>
          <w:ilvl w:val="0"/>
          <w:numId w:val="20"/>
        </w:numPr>
        <w:rPr>
          <w:b/>
        </w:rPr>
      </w:pPr>
      <w:r>
        <w:rPr>
          <w:b/>
        </w:rPr>
        <w:t xml:space="preserve"> </w:t>
      </w:r>
      <w:r>
        <w:rPr>
          <w:bCs/>
        </w:rPr>
        <w:t xml:space="preserve">JD gave details of the cost of a refit of the elements for the older </w:t>
      </w:r>
      <w:proofErr w:type="gramStart"/>
      <w:r>
        <w:rPr>
          <w:bCs/>
        </w:rPr>
        <w:t>Blue</w:t>
      </w:r>
      <w:proofErr w:type="gramEnd"/>
      <w:r>
        <w:rPr>
          <w:bCs/>
        </w:rPr>
        <w:t xml:space="preserve"> kiln.  This is now not heating to the required temperature.  She suggested that this might be as much as </w:t>
      </w:r>
      <w:proofErr w:type="gramStart"/>
      <w:r w:rsidR="00BF4213">
        <w:rPr>
          <w:bCs/>
        </w:rPr>
        <w:t>£1200</w:t>
      </w:r>
      <w:proofErr w:type="gramEnd"/>
      <w:r w:rsidR="00BF4213">
        <w:rPr>
          <w:bCs/>
        </w:rPr>
        <w:t xml:space="preserve"> and the committee agreed to this level of spending.  JD to </w:t>
      </w:r>
      <w:r w:rsidR="00C06679">
        <w:rPr>
          <w:bCs/>
        </w:rPr>
        <w:t xml:space="preserve">give Lorna the contact details for her to </w:t>
      </w:r>
      <w:r w:rsidR="00BF4213">
        <w:rPr>
          <w:bCs/>
        </w:rPr>
        <w:t>investigate further exactly the work required before ordering in the parts.</w:t>
      </w:r>
    </w:p>
    <w:p w14:paraId="757A4F30" w14:textId="4602DC6B" w:rsidR="003B4897" w:rsidRPr="00D746A2" w:rsidRDefault="00F8561E" w:rsidP="002A2898">
      <w:pPr>
        <w:pStyle w:val="ListParagraph"/>
        <w:numPr>
          <w:ilvl w:val="0"/>
          <w:numId w:val="20"/>
        </w:numPr>
        <w:rPr>
          <w:b/>
        </w:rPr>
      </w:pPr>
      <w:r>
        <w:rPr>
          <w:bCs/>
        </w:rPr>
        <w:t xml:space="preserve">RF reported to the meeting that he had been dealing with a request for an alternative use for the accommodation on the First Floor Granary.  Jamie </w:t>
      </w:r>
      <w:r w:rsidR="001C5580">
        <w:rPr>
          <w:bCs/>
        </w:rPr>
        <w:t>Crichton</w:t>
      </w:r>
      <w:r>
        <w:rPr>
          <w:bCs/>
        </w:rPr>
        <w:t xml:space="preserve"> </w:t>
      </w:r>
      <w:r w:rsidR="001C5580">
        <w:rPr>
          <w:bCs/>
        </w:rPr>
        <w:t xml:space="preserve">requested that he be allowed to use this space for the </w:t>
      </w:r>
      <w:proofErr w:type="spellStart"/>
      <w:r w:rsidR="001C5580">
        <w:rPr>
          <w:bCs/>
        </w:rPr>
        <w:t>Lammermuir</w:t>
      </w:r>
      <w:proofErr w:type="spellEnd"/>
      <w:r w:rsidR="001C5580">
        <w:rPr>
          <w:bCs/>
        </w:rPr>
        <w:t xml:space="preserve"> Larder which supplies free food boxes for families in need.  As this room is only currently booked by PACC for two hour each week it was difficult to refuse this request.  RF then negotiated with the tutor for the Clay Portraiture class to move to the ground floor Granary.  This was</w:t>
      </w:r>
      <w:r w:rsidR="00D746A2">
        <w:rPr>
          <w:bCs/>
        </w:rPr>
        <w:t xml:space="preserve"> not an altogether suitable move for the </w:t>
      </w:r>
      <w:proofErr w:type="gramStart"/>
      <w:r w:rsidR="00D746A2">
        <w:rPr>
          <w:bCs/>
        </w:rPr>
        <w:t>class</w:t>
      </w:r>
      <w:proofErr w:type="gramEnd"/>
      <w:r w:rsidR="00D746A2">
        <w:rPr>
          <w:bCs/>
        </w:rPr>
        <w:t xml:space="preserve"> but it was </w:t>
      </w:r>
      <w:r w:rsidR="001C5580">
        <w:rPr>
          <w:bCs/>
        </w:rPr>
        <w:t xml:space="preserve">agreed.  Very soon after reaching agreement then it was reported to PACC that the </w:t>
      </w:r>
      <w:proofErr w:type="spellStart"/>
      <w:r w:rsidR="001C5580">
        <w:rPr>
          <w:bCs/>
        </w:rPr>
        <w:t>Lammermuir</w:t>
      </w:r>
      <w:proofErr w:type="spellEnd"/>
      <w:r w:rsidR="001C5580">
        <w:rPr>
          <w:bCs/>
        </w:rPr>
        <w:t xml:space="preserve"> Larder had been given accommodation by the </w:t>
      </w:r>
      <w:r w:rsidR="00D746A2">
        <w:rPr>
          <w:bCs/>
        </w:rPr>
        <w:t>Council which of course they accepted</w:t>
      </w:r>
      <w:r w:rsidR="001C5580">
        <w:rPr>
          <w:bCs/>
        </w:rPr>
        <w:t xml:space="preserve">.  </w:t>
      </w:r>
      <w:proofErr w:type="gramStart"/>
      <w:r w:rsidR="00D746A2">
        <w:rPr>
          <w:bCs/>
        </w:rPr>
        <w:t>So</w:t>
      </w:r>
      <w:proofErr w:type="gramEnd"/>
      <w:r w:rsidR="00D746A2">
        <w:rPr>
          <w:bCs/>
        </w:rPr>
        <w:t xml:space="preserve"> in the meantime Clay Portraiture will remain on the First Floor and it is hoped that the evening class also will run in term 2</w:t>
      </w:r>
      <w:r w:rsidR="00741823">
        <w:rPr>
          <w:bCs/>
        </w:rPr>
        <w:t>, giving four hours of use for the room</w:t>
      </w:r>
      <w:r w:rsidR="00D746A2">
        <w:rPr>
          <w:bCs/>
        </w:rPr>
        <w:t>.  RF also communicated to the Lamp of Lothian our willingness to share the use of the room in future.</w:t>
      </w:r>
    </w:p>
    <w:p w14:paraId="46408EE4" w14:textId="0FD76636" w:rsidR="00D746A2" w:rsidRPr="00741823" w:rsidRDefault="006B285A" w:rsidP="002A2898">
      <w:pPr>
        <w:pStyle w:val="ListParagraph"/>
        <w:numPr>
          <w:ilvl w:val="0"/>
          <w:numId w:val="20"/>
        </w:numPr>
        <w:rPr>
          <w:bCs/>
        </w:rPr>
      </w:pPr>
      <w:r>
        <w:rPr>
          <w:bCs/>
        </w:rPr>
        <w:t>M</w:t>
      </w:r>
      <w:r w:rsidR="00741823" w:rsidRPr="00741823">
        <w:rPr>
          <w:bCs/>
        </w:rPr>
        <w:t>F raised to issue of a missed class for Woodcarving</w:t>
      </w:r>
      <w:r w:rsidR="00741823">
        <w:rPr>
          <w:bCs/>
        </w:rPr>
        <w:t>.  JD reported that she did not know if the class has been rebooked.  The Tutor had a transport problem for one of the classes and had to cancel at the last minute.  JD to look into arranging for the class time to be made up.</w:t>
      </w:r>
    </w:p>
    <w:p w14:paraId="2B297FAE" w14:textId="1A34E896" w:rsidR="00CF7A01" w:rsidRDefault="00C24DEF" w:rsidP="001F748D">
      <w:r w:rsidRPr="001F748D">
        <w:rPr>
          <w:b/>
          <w:bCs/>
        </w:rPr>
        <w:t xml:space="preserve">Date of Next </w:t>
      </w:r>
      <w:proofErr w:type="gramStart"/>
      <w:r w:rsidRPr="001F748D">
        <w:rPr>
          <w:b/>
          <w:bCs/>
        </w:rPr>
        <w:t xml:space="preserve">Meeting  </w:t>
      </w:r>
      <w:r>
        <w:t>-</w:t>
      </w:r>
      <w:proofErr w:type="gramEnd"/>
      <w:r>
        <w:t xml:space="preserve"> </w:t>
      </w:r>
      <w:r w:rsidR="004D5C57">
        <w:t>TBA</w:t>
      </w:r>
    </w:p>
    <w:sectPr w:rsidR="00CF7A0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854FC4"/>
    <w:multiLevelType w:val="hybridMultilevel"/>
    <w:tmpl w:val="5468B4AE"/>
    <w:lvl w:ilvl="0" w:tplc="B53E7E36">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81F1F"/>
    <w:multiLevelType w:val="hybridMultilevel"/>
    <w:tmpl w:val="FED605FA"/>
    <w:lvl w:ilvl="0" w:tplc="0409000F">
      <w:start w:val="1"/>
      <w:numFmt w:val="decimal"/>
      <w:lvlText w:val="%1."/>
      <w:lvlJc w:val="left"/>
      <w:pPr>
        <w:ind w:left="720" w:hanging="360"/>
      </w:pPr>
      <w:rPr>
        <w:rFonts w:cs="Times New Roman"/>
      </w:rPr>
    </w:lvl>
    <w:lvl w:ilvl="1" w:tplc="B4FA8D26">
      <w:start w:val="3"/>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9"/>
  </w:num>
  <w:num w:numId="3">
    <w:abstractNumId w:val="10"/>
  </w:num>
  <w:num w:numId="4">
    <w:abstractNumId w:val="14"/>
  </w:num>
  <w:num w:numId="5">
    <w:abstractNumId w:val="9"/>
  </w:num>
  <w:num w:numId="6">
    <w:abstractNumId w:val="20"/>
  </w:num>
  <w:num w:numId="7">
    <w:abstractNumId w:val="18"/>
  </w:num>
  <w:num w:numId="8">
    <w:abstractNumId w:val="13"/>
  </w:num>
  <w:num w:numId="9">
    <w:abstractNumId w:val="3"/>
  </w:num>
  <w:num w:numId="10">
    <w:abstractNumId w:val="5"/>
  </w:num>
  <w:num w:numId="11">
    <w:abstractNumId w:val="17"/>
  </w:num>
  <w:num w:numId="12">
    <w:abstractNumId w:val="4"/>
  </w:num>
  <w:num w:numId="13">
    <w:abstractNumId w:val="7"/>
  </w:num>
  <w:num w:numId="14">
    <w:abstractNumId w:val="8"/>
  </w:num>
  <w:num w:numId="15">
    <w:abstractNumId w:val="11"/>
  </w:num>
  <w:num w:numId="16">
    <w:abstractNumId w:val="21"/>
  </w:num>
  <w:num w:numId="17">
    <w:abstractNumId w:val="16"/>
  </w:num>
  <w:num w:numId="18">
    <w:abstractNumId w:val="2"/>
  </w:num>
  <w:num w:numId="19">
    <w:abstractNumId w:val="12"/>
  </w:num>
  <w:num w:numId="20">
    <w:abstractNumId w:val="0"/>
  </w:num>
  <w:num w:numId="21">
    <w:abstractNumId w:val="15"/>
  </w:num>
  <w:num w:numId="22">
    <w:abstractNumId w:val="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00FD2"/>
    <w:rsid w:val="00005266"/>
    <w:rsid w:val="00013C65"/>
    <w:rsid w:val="00013D49"/>
    <w:rsid w:val="00040432"/>
    <w:rsid w:val="00040BE2"/>
    <w:rsid w:val="00041CF7"/>
    <w:rsid w:val="00053E69"/>
    <w:rsid w:val="00060002"/>
    <w:rsid w:val="00060284"/>
    <w:rsid w:val="00060A6C"/>
    <w:rsid w:val="00070287"/>
    <w:rsid w:val="00073754"/>
    <w:rsid w:val="000A137D"/>
    <w:rsid w:val="000B49CF"/>
    <w:rsid w:val="000C2611"/>
    <w:rsid w:val="000C4E39"/>
    <w:rsid w:val="000F4141"/>
    <w:rsid w:val="000F65DD"/>
    <w:rsid w:val="000F7E20"/>
    <w:rsid w:val="00106D97"/>
    <w:rsid w:val="00110DA3"/>
    <w:rsid w:val="00113BC4"/>
    <w:rsid w:val="00123D4F"/>
    <w:rsid w:val="00133140"/>
    <w:rsid w:val="00142AB7"/>
    <w:rsid w:val="00157C0D"/>
    <w:rsid w:val="001664D3"/>
    <w:rsid w:val="00187988"/>
    <w:rsid w:val="001A024A"/>
    <w:rsid w:val="001B1AA0"/>
    <w:rsid w:val="001B1DAC"/>
    <w:rsid w:val="001C1645"/>
    <w:rsid w:val="001C4DE0"/>
    <w:rsid w:val="001C5580"/>
    <w:rsid w:val="001D0593"/>
    <w:rsid w:val="001D343E"/>
    <w:rsid w:val="001F748D"/>
    <w:rsid w:val="00205EEA"/>
    <w:rsid w:val="0021123A"/>
    <w:rsid w:val="00214FB6"/>
    <w:rsid w:val="0022350D"/>
    <w:rsid w:val="002237A0"/>
    <w:rsid w:val="002273A5"/>
    <w:rsid w:val="002308A9"/>
    <w:rsid w:val="00243F9A"/>
    <w:rsid w:val="00246AA5"/>
    <w:rsid w:val="0025488E"/>
    <w:rsid w:val="002611E4"/>
    <w:rsid w:val="00272E0B"/>
    <w:rsid w:val="00272E85"/>
    <w:rsid w:val="00275AAC"/>
    <w:rsid w:val="00281AD4"/>
    <w:rsid w:val="00282908"/>
    <w:rsid w:val="00287011"/>
    <w:rsid w:val="00294257"/>
    <w:rsid w:val="00295A39"/>
    <w:rsid w:val="00295BE1"/>
    <w:rsid w:val="002A00F4"/>
    <w:rsid w:val="002A2898"/>
    <w:rsid w:val="002A2AD3"/>
    <w:rsid w:val="002A3598"/>
    <w:rsid w:val="002A4304"/>
    <w:rsid w:val="002C57EA"/>
    <w:rsid w:val="002C5DBC"/>
    <w:rsid w:val="002C665D"/>
    <w:rsid w:val="002E09E3"/>
    <w:rsid w:val="002E09F6"/>
    <w:rsid w:val="002F3357"/>
    <w:rsid w:val="00301BF3"/>
    <w:rsid w:val="0030240A"/>
    <w:rsid w:val="003039E6"/>
    <w:rsid w:val="0031079A"/>
    <w:rsid w:val="00311263"/>
    <w:rsid w:val="0032271D"/>
    <w:rsid w:val="00326D38"/>
    <w:rsid w:val="00336B84"/>
    <w:rsid w:val="0034163B"/>
    <w:rsid w:val="00341CE0"/>
    <w:rsid w:val="00344E2A"/>
    <w:rsid w:val="00353357"/>
    <w:rsid w:val="00354146"/>
    <w:rsid w:val="00364605"/>
    <w:rsid w:val="00383516"/>
    <w:rsid w:val="00393F83"/>
    <w:rsid w:val="003A225B"/>
    <w:rsid w:val="003A57A7"/>
    <w:rsid w:val="003B4897"/>
    <w:rsid w:val="003B6A03"/>
    <w:rsid w:val="003C115C"/>
    <w:rsid w:val="003C55CF"/>
    <w:rsid w:val="003D44F1"/>
    <w:rsid w:val="003E01E4"/>
    <w:rsid w:val="003F31F1"/>
    <w:rsid w:val="003F440C"/>
    <w:rsid w:val="00401061"/>
    <w:rsid w:val="00406FB4"/>
    <w:rsid w:val="00416359"/>
    <w:rsid w:val="0042239B"/>
    <w:rsid w:val="00423946"/>
    <w:rsid w:val="00426EAD"/>
    <w:rsid w:val="004301D2"/>
    <w:rsid w:val="00445C9E"/>
    <w:rsid w:val="004547F8"/>
    <w:rsid w:val="004553CB"/>
    <w:rsid w:val="004778C5"/>
    <w:rsid w:val="00484016"/>
    <w:rsid w:val="00485D48"/>
    <w:rsid w:val="00487D59"/>
    <w:rsid w:val="00491F9A"/>
    <w:rsid w:val="00492306"/>
    <w:rsid w:val="004A2674"/>
    <w:rsid w:val="004A323C"/>
    <w:rsid w:val="004B3E9B"/>
    <w:rsid w:val="004B485A"/>
    <w:rsid w:val="004B632E"/>
    <w:rsid w:val="004C227F"/>
    <w:rsid w:val="004C6C21"/>
    <w:rsid w:val="004D13A5"/>
    <w:rsid w:val="004D3C01"/>
    <w:rsid w:val="004D4B9B"/>
    <w:rsid w:val="004D5C57"/>
    <w:rsid w:val="004E0CBE"/>
    <w:rsid w:val="00502308"/>
    <w:rsid w:val="00516F51"/>
    <w:rsid w:val="00523668"/>
    <w:rsid w:val="005378D4"/>
    <w:rsid w:val="00540C9D"/>
    <w:rsid w:val="005474F1"/>
    <w:rsid w:val="005539A6"/>
    <w:rsid w:val="005574BA"/>
    <w:rsid w:val="00573173"/>
    <w:rsid w:val="00575CB1"/>
    <w:rsid w:val="005829E3"/>
    <w:rsid w:val="005A6882"/>
    <w:rsid w:val="005C0595"/>
    <w:rsid w:val="005C12AC"/>
    <w:rsid w:val="005C29F0"/>
    <w:rsid w:val="005C32A6"/>
    <w:rsid w:val="005D3291"/>
    <w:rsid w:val="005E0B1D"/>
    <w:rsid w:val="005E703F"/>
    <w:rsid w:val="005F205A"/>
    <w:rsid w:val="00601B17"/>
    <w:rsid w:val="00607732"/>
    <w:rsid w:val="0061507B"/>
    <w:rsid w:val="00620958"/>
    <w:rsid w:val="00624BC3"/>
    <w:rsid w:val="00627592"/>
    <w:rsid w:val="0063331E"/>
    <w:rsid w:val="00634715"/>
    <w:rsid w:val="00645991"/>
    <w:rsid w:val="00646757"/>
    <w:rsid w:val="00652301"/>
    <w:rsid w:val="00654BA8"/>
    <w:rsid w:val="00655C67"/>
    <w:rsid w:val="00660499"/>
    <w:rsid w:val="006728EA"/>
    <w:rsid w:val="00675B4F"/>
    <w:rsid w:val="006839D7"/>
    <w:rsid w:val="00683DBB"/>
    <w:rsid w:val="006919E2"/>
    <w:rsid w:val="00691EFE"/>
    <w:rsid w:val="006A3DC1"/>
    <w:rsid w:val="006A70E2"/>
    <w:rsid w:val="006B285A"/>
    <w:rsid w:val="006B4AE3"/>
    <w:rsid w:val="006B4C4A"/>
    <w:rsid w:val="006B7039"/>
    <w:rsid w:val="006C0026"/>
    <w:rsid w:val="006D5BE3"/>
    <w:rsid w:val="006D6D9A"/>
    <w:rsid w:val="006E0D6D"/>
    <w:rsid w:val="006E4032"/>
    <w:rsid w:val="006E6C74"/>
    <w:rsid w:val="006F1B50"/>
    <w:rsid w:val="006F3AE4"/>
    <w:rsid w:val="006F5147"/>
    <w:rsid w:val="00703B93"/>
    <w:rsid w:val="00707F9B"/>
    <w:rsid w:val="00711D92"/>
    <w:rsid w:val="007375F1"/>
    <w:rsid w:val="00741823"/>
    <w:rsid w:val="00744CFB"/>
    <w:rsid w:val="00746BD4"/>
    <w:rsid w:val="00761383"/>
    <w:rsid w:val="007727DC"/>
    <w:rsid w:val="007A0617"/>
    <w:rsid w:val="007A0775"/>
    <w:rsid w:val="007B58F0"/>
    <w:rsid w:val="007C06F0"/>
    <w:rsid w:val="007C2E2E"/>
    <w:rsid w:val="007D6C73"/>
    <w:rsid w:val="008074E9"/>
    <w:rsid w:val="00811854"/>
    <w:rsid w:val="00817BC3"/>
    <w:rsid w:val="0083174C"/>
    <w:rsid w:val="00852513"/>
    <w:rsid w:val="00857248"/>
    <w:rsid w:val="008577F7"/>
    <w:rsid w:val="008979B4"/>
    <w:rsid w:val="008A3CBC"/>
    <w:rsid w:val="008B68E3"/>
    <w:rsid w:val="008C2259"/>
    <w:rsid w:val="008E4425"/>
    <w:rsid w:val="008E68BD"/>
    <w:rsid w:val="008F3E19"/>
    <w:rsid w:val="00917335"/>
    <w:rsid w:val="009208F9"/>
    <w:rsid w:val="0093088B"/>
    <w:rsid w:val="00930F16"/>
    <w:rsid w:val="00951D63"/>
    <w:rsid w:val="00960D48"/>
    <w:rsid w:val="00962580"/>
    <w:rsid w:val="00963B14"/>
    <w:rsid w:val="009801FD"/>
    <w:rsid w:val="0098340D"/>
    <w:rsid w:val="009961F2"/>
    <w:rsid w:val="009A0F8C"/>
    <w:rsid w:val="009A14EF"/>
    <w:rsid w:val="009A1A10"/>
    <w:rsid w:val="009A3445"/>
    <w:rsid w:val="009C4B55"/>
    <w:rsid w:val="009D2D7C"/>
    <w:rsid w:val="009D4C2A"/>
    <w:rsid w:val="009E6FD4"/>
    <w:rsid w:val="009F01C6"/>
    <w:rsid w:val="009F26DA"/>
    <w:rsid w:val="00A04D71"/>
    <w:rsid w:val="00A130C9"/>
    <w:rsid w:val="00A16447"/>
    <w:rsid w:val="00A33937"/>
    <w:rsid w:val="00A35E03"/>
    <w:rsid w:val="00A4136A"/>
    <w:rsid w:val="00A505C7"/>
    <w:rsid w:val="00A50AF1"/>
    <w:rsid w:val="00A56464"/>
    <w:rsid w:val="00A66329"/>
    <w:rsid w:val="00A672ED"/>
    <w:rsid w:val="00A708A1"/>
    <w:rsid w:val="00A76F18"/>
    <w:rsid w:val="00A9342B"/>
    <w:rsid w:val="00A959B4"/>
    <w:rsid w:val="00AB75DB"/>
    <w:rsid w:val="00AC616D"/>
    <w:rsid w:val="00AD1CAC"/>
    <w:rsid w:val="00AD3A16"/>
    <w:rsid w:val="00AD5820"/>
    <w:rsid w:val="00AE197B"/>
    <w:rsid w:val="00AE2A4B"/>
    <w:rsid w:val="00AF26A1"/>
    <w:rsid w:val="00AF51AF"/>
    <w:rsid w:val="00B00C39"/>
    <w:rsid w:val="00B0422B"/>
    <w:rsid w:val="00B07A4C"/>
    <w:rsid w:val="00B22D4B"/>
    <w:rsid w:val="00B25408"/>
    <w:rsid w:val="00B4285A"/>
    <w:rsid w:val="00B43FE5"/>
    <w:rsid w:val="00B45B21"/>
    <w:rsid w:val="00B47602"/>
    <w:rsid w:val="00B62DA9"/>
    <w:rsid w:val="00B6341D"/>
    <w:rsid w:val="00B64D4E"/>
    <w:rsid w:val="00B65294"/>
    <w:rsid w:val="00B65FA1"/>
    <w:rsid w:val="00B726E6"/>
    <w:rsid w:val="00B76C1C"/>
    <w:rsid w:val="00B82F0E"/>
    <w:rsid w:val="00B83FB8"/>
    <w:rsid w:val="00B84A21"/>
    <w:rsid w:val="00BA0241"/>
    <w:rsid w:val="00BA0D6A"/>
    <w:rsid w:val="00BB19EC"/>
    <w:rsid w:val="00BB391F"/>
    <w:rsid w:val="00BD102B"/>
    <w:rsid w:val="00BD2415"/>
    <w:rsid w:val="00BD6009"/>
    <w:rsid w:val="00BE50D2"/>
    <w:rsid w:val="00BF4213"/>
    <w:rsid w:val="00C06679"/>
    <w:rsid w:val="00C22C94"/>
    <w:rsid w:val="00C24DEF"/>
    <w:rsid w:val="00C35853"/>
    <w:rsid w:val="00C35F2A"/>
    <w:rsid w:val="00C42AD9"/>
    <w:rsid w:val="00C80578"/>
    <w:rsid w:val="00C80F3F"/>
    <w:rsid w:val="00C81F11"/>
    <w:rsid w:val="00C8466F"/>
    <w:rsid w:val="00C85128"/>
    <w:rsid w:val="00C86A01"/>
    <w:rsid w:val="00C90658"/>
    <w:rsid w:val="00CB1FB7"/>
    <w:rsid w:val="00CB6066"/>
    <w:rsid w:val="00CB6927"/>
    <w:rsid w:val="00CB71A4"/>
    <w:rsid w:val="00CE2BDC"/>
    <w:rsid w:val="00CE3C2E"/>
    <w:rsid w:val="00CE4B12"/>
    <w:rsid w:val="00CF6D97"/>
    <w:rsid w:val="00CF7A01"/>
    <w:rsid w:val="00CF7D54"/>
    <w:rsid w:val="00D03B7C"/>
    <w:rsid w:val="00D07F7F"/>
    <w:rsid w:val="00D13C80"/>
    <w:rsid w:val="00D147C5"/>
    <w:rsid w:val="00D2488E"/>
    <w:rsid w:val="00D47022"/>
    <w:rsid w:val="00D530AC"/>
    <w:rsid w:val="00D70B41"/>
    <w:rsid w:val="00D73D2B"/>
    <w:rsid w:val="00D746A2"/>
    <w:rsid w:val="00D76B96"/>
    <w:rsid w:val="00D96714"/>
    <w:rsid w:val="00D96B27"/>
    <w:rsid w:val="00DA2540"/>
    <w:rsid w:val="00DA4E8A"/>
    <w:rsid w:val="00DB0AF5"/>
    <w:rsid w:val="00DC0D1B"/>
    <w:rsid w:val="00DC614C"/>
    <w:rsid w:val="00DD10EE"/>
    <w:rsid w:val="00DE0799"/>
    <w:rsid w:val="00DE7E9F"/>
    <w:rsid w:val="00DF121C"/>
    <w:rsid w:val="00DF1FC9"/>
    <w:rsid w:val="00DF5DFC"/>
    <w:rsid w:val="00E05219"/>
    <w:rsid w:val="00E35CD3"/>
    <w:rsid w:val="00E3693F"/>
    <w:rsid w:val="00E372F4"/>
    <w:rsid w:val="00E40147"/>
    <w:rsid w:val="00E4492A"/>
    <w:rsid w:val="00E5202B"/>
    <w:rsid w:val="00E5644D"/>
    <w:rsid w:val="00E61CBC"/>
    <w:rsid w:val="00E63421"/>
    <w:rsid w:val="00E81CF7"/>
    <w:rsid w:val="00E8450A"/>
    <w:rsid w:val="00EA10E1"/>
    <w:rsid w:val="00EB046D"/>
    <w:rsid w:val="00EB2157"/>
    <w:rsid w:val="00EB483B"/>
    <w:rsid w:val="00ED0D16"/>
    <w:rsid w:val="00EE0E3D"/>
    <w:rsid w:val="00EE7A96"/>
    <w:rsid w:val="00EF18BC"/>
    <w:rsid w:val="00EF4121"/>
    <w:rsid w:val="00F03642"/>
    <w:rsid w:val="00F11277"/>
    <w:rsid w:val="00F11DB2"/>
    <w:rsid w:val="00F122D3"/>
    <w:rsid w:val="00F1442A"/>
    <w:rsid w:val="00F14836"/>
    <w:rsid w:val="00F3439C"/>
    <w:rsid w:val="00F44614"/>
    <w:rsid w:val="00F50F81"/>
    <w:rsid w:val="00F53667"/>
    <w:rsid w:val="00F5573E"/>
    <w:rsid w:val="00F64045"/>
    <w:rsid w:val="00F754D3"/>
    <w:rsid w:val="00F8561E"/>
    <w:rsid w:val="00F91A55"/>
    <w:rsid w:val="00F930AD"/>
    <w:rsid w:val="00FA65DC"/>
    <w:rsid w:val="00FA6F9F"/>
    <w:rsid w:val="00FC5C4A"/>
    <w:rsid w:val="00FD2405"/>
    <w:rsid w:val="00FE39B9"/>
    <w:rsid w:val="00FE7FA0"/>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unhideWhenUsed/>
    <w:rsid w:val="00E3693F"/>
    <w:rPr>
      <w:color w:val="0000FF"/>
      <w:u w:val="single"/>
    </w:rPr>
  </w:style>
  <w:style w:type="character" w:customStyle="1" w:styleId="il">
    <w:name w:val="il"/>
    <w:basedOn w:val="DefaultParagraphFont"/>
    <w:rsid w:val="00E35CD3"/>
  </w:style>
  <w:style w:type="character" w:styleId="UnresolvedMention">
    <w:name w:val="Unresolved Mention"/>
    <w:basedOn w:val="DefaultParagraphFont"/>
    <w:uiPriority w:val="99"/>
    <w:semiHidden/>
    <w:unhideWhenUsed/>
    <w:rsid w:val="00F1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242959959">
      <w:bodyDiv w:val="1"/>
      <w:marLeft w:val="0"/>
      <w:marRight w:val="0"/>
      <w:marTop w:val="0"/>
      <w:marBottom w:val="0"/>
      <w:divBdr>
        <w:top w:val="none" w:sz="0" w:space="0" w:color="auto"/>
        <w:left w:val="none" w:sz="0" w:space="0" w:color="auto"/>
        <w:bottom w:val="none" w:sz="0" w:space="0" w:color="auto"/>
        <w:right w:val="none" w:sz="0" w:space="0" w:color="auto"/>
      </w:divBdr>
      <w:divsChild>
        <w:div w:id="1031222341">
          <w:marLeft w:val="0"/>
          <w:marRight w:val="0"/>
          <w:marTop w:val="0"/>
          <w:marBottom w:val="0"/>
          <w:divBdr>
            <w:top w:val="none" w:sz="0" w:space="0" w:color="auto"/>
            <w:left w:val="none" w:sz="0" w:space="0" w:color="auto"/>
            <w:bottom w:val="none" w:sz="0" w:space="0" w:color="auto"/>
            <w:right w:val="none" w:sz="0" w:space="0" w:color="auto"/>
          </w:divBdr>
        </w:div>
        <w:div w:id="1382555984">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655015">
      <w:bodyDiv w:val="1"/>
      <w:marLeft w:val="0"/>
      <w:marRight w:val="0"/>
      <w:marTop w:val="0"/>
      <w:marBottom w:val="0"/>
      <w:divBdr>
        <w:top w:val="none" w:sz="0" w:space="0" w:color="auto"/>
        <w:left w:val="none" w:sz="0" w:space="0" w:color="auto"/>
        <w:bottom w:val="none" w:sz="0" w:space="0" w:color="auto"/>
        <w:right w:val="none" w:sz="0" w:space="0" w:color="auto"/>
      </w:divBdr>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1080</Words>
  <Characters>6156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2021-12-15T10:22:00Z</dcterms:created>
  <dcterms:modified xsi:type="dcterms:W3CDTF">2021-12-15T10:22:00Z</dcterms:modified>
</cp:coreProperties>
</file>