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3CE5" w14:textId="7EF6308A" w:rsidR="00683DBB" w:rsidRPr="00275AAC" w:rsidRDefault="0083174C" w:rsidP="00634715">
      <w:pPr>
        <w:rPr>
          <w:bCs/>
        </w:rPr>
      </w:pPr>
      <w:r>
        <w:rPr>
          <w:b/>
        </w:rPr>
        <w:t xml:space="preserve">MINUTES OF </w:t>
      </w:r>
      <w:r w:rsidR="00106D97">
        <w:rPr>
          <w:b/>
        </w:rPr>
        <w:t>MEETING</w:t>
      </w:r>
    </w:p>
    <w:p w14:paraId="1B2ABB39" w14:textId="0EB849A6" w:rsidR="00683DBB" w:rsidRDefault="00683DBB" w:rsidP="00634715">
      <w:r w:rsidRPr="00406FB4">
        <w:rPr>
          <w:bCs/>
        </w:rPr>
        <w:t>H</w:t>
      </w:r>
      <w:r w:rsidR="00634715">
        <w:t>eld</w:t>
      </w:r>
      <w:r w:rsidR="009E6FD4">
        <w:t xml:space="preserve"> by Zoom </w:t>
      </w:r>
      <w:r w:rsidR="00C90658">
        <w:t>5</w:t>
      </w:r>
      <w:r w:rsidR="004B3E9B">
        <w:t>p</w:t>
      </w:r>
      <w:r w:rsidR="00A56464">
        <w:t>m</w:t>
      </w:r>
      <w:r w:rsidR="00C90658">
        <w:t xml:space="preserve"> </w:t>
      </w:r>
      <w:r w:rsidR="0021123A">
        <w:t>T</w:t>
      </w:r>
      <w:r w:rsidR="00C90658">
        <w:t>hursday 2</w:t>
      </w:r>
      <w:r w:rsidR="009E6FD4">
        <w:t>8</w:t>
      </w:r>
      <w:r w:rsidR="0021123A" w:rsidRPr="0021123A">
        <w:rPr>
          <w:vertAlign w:val="superscript"/>
        </w:rPr>
        <w:t>th</w:t>
      </w:r>
      <w:r w:rsidR="0021123A">
        <w:t xml:space="preserve"> </w:t>
      </w:r>
      <w:r w:rsidR="00C85128">
        <w:t>J</w:t>
      </w:r>
      <w:r w:rsidR="00E4492A">
        <w:t>uly</w:t>
      </w:r>
      <w:r w:rsidR="0021123A">
        <w:t xml:space="preserve"> </w:t>
      </w:r>
      <w:r w:rsidR="00811854">
        <w:t>2021</w:t>
      </w:r>
    </w:p>
    <w:p w14:paraId="039B428E" w14:textId="18B81AF6" w:rsidR="00683DBB" w:rsidRDefault="00634715" w:rsidP="00683DBB">
      <w:r w:rsidRPr="00BC466C">
        <w:rPr>
          <w:b/>
        </w:rPr>
        <w:t>PRESENT</w:t>
      </w:r>
      <w:r w:rsidR="00CB1FB7">
        <w:t>: Judith Dunkerley</w:t>
      </w:r>
      <w:r w:rsidR="00287011">
        <w:t>, Chair</w:t>
      </w:r>
      <w:r w:rsidR="00CB1FB7">
        <w:t xml:space="preserve"> </w:t>
      </w:r>
      <w:r>
        <w:t xml:space="preserve">(JD), Russell </w:t>
      </w:r>
      <w:r w:rsidR="00CB1FB7">
        <w:t>Frith</w:t>
      </w:r>
      <w:r w:rsidR="00287011">
        <w:t>, Treasurer</w:t>
      </w:r>
      <w:r w:rsidR="00CB1FB7">
        <w:t xml:space="preserve"> (RF)</w:t>
      </w:r>
      <w:r>
        <w:t>,</w:t>
      </w:r>
      <w:r w:rsidR="00CB1FB7">
        <w:t xml:space="preserve"> Mary Frith</w:t>
      </w:r>
      <w:r w:rsidR="006C0026">
        <w:t>,</w:t>
      </w:r>
      <w:r w:rsidR="00CB1FB7">
        <w:t xml:space="preserve"> </w:t>
      </w:r>
      <w:r w:rsidR="00287011">
        <w:t xml:space="preserve">Class Co-ordinator </w:t>
      </w:r>
      <w:r w:rsidR="00652301">
        <w:t>(MF</w:t>
      </w:r>
      <w:proofErr w:type="gramStart"/>
      <w:r w:rsidR="00652301">
        <w:t>)</w:t>
      </w:r>
      <w:r w:rsidR="00F91A55">
        <w:t xml:space="preserve">, </w:t>
      </w:r>
      <w:r w:rsidR="009E6FD4">
        <w:t xml:space="preserve"> David</w:t>
      </w:r>
      <w:proofErr w:type="gramEnd"/>
      <w:r w:rsidR="009E6FD4">
        <w:t xml:space="preserve"> Morris (DM), </w:t>
      </w:r>
      <w:r w:rsidR="00F11277">
        <w:t xml:space="preserve"> </w:t>
      </w:r>
      <w:r w:rsidR="009E6FD4">
        <w:t xml:space="preserve">Annie Bruckner (AB), </w:t>
      </w:r>
      <w:r w:rsidR="00C90658">
        <w:t xml:space="preserve"> </w:t>
      </w:r>
      <w:r w:rsidR="00811854">
        <w:t>Grazyna Fremi-</w:t>
      </w:r>
      <w:r w:rsidR="009A1A10">
        <w:t>Hamilton (GH)</w:t>
      </w:r>
      <w:r w:rsidR="00811854">
        <w:t xml:space="preserve">, </w:t>
      </w:r>
      <w:r w:rsidR="00683DBB">
        <w:t>Frida Bleakley</w:t>
      </w:r>
      <w:r w:rsidR="006C0026">
        <w:t xml:space="preserve"> </w:t>
      </w:r>
      <w:r w:rsidR="00683DBB">
        <w:t>(FB)</w:t>
      </w:r>
      <w:r w:rsidR="009E6FD4">
        <w:t>, Victoria Murray (VM)</w:t>
      </w:r>
    </w:p>
    <w:p w14:paraId="7FAE598B" w14:textId="04E80E48" w:rsidR="00EF4121" w:rsidRDefault="00DF121C" w:rsidP="00E435C8">
      <w:pPr>
        <w:pStyle w:val="ListParagraph"/>
        <w:numPr>
          <w:ilvl w:val="0"/>
          <w:numId w:val="19"/>
        </w:numPr>
      </w:pPr>
      <w:r>
        <w:t xml:space="preserve"> </w:t>
      </w:r>
      <w:r w:rsidR="00FD2405" w:rsidRPr="00E40147">
        <w:rPr>
          <w:b/>
          <w:bCs/>
        </w:rPr>
        <w:t>A</w:t>
      </w:r>
      <w:r w:rsidRPr="00E40147">
        <w:rPr>
          <w:b/>
          <w:bCs/>
        </w:rPr>
        <w:t xml:space="preserve">pologies for </w:t>
      </w:r>
      <w:r w:rsidR="004B3E9B" w:rsidRPr="00E40147">
        <w:rPr>
          <w:b/>
          <w:bCs/>
        </w:rPr>
        <w:t>a</w:t>
      </w:r>
      <w:r w:rsidRPr="00E40147">
        <w:rPr>
          <w:b/>
          <w:bCs/>
        </w:rPr>
        <w:t>bsence</w:t>
      </w:r>
      <w:r w:rsidR="0021123A">
        <w:t xml:space="preserve"> </w:t>
      </w:r>
      <w:r w:rsidR="009E6FD4">
        <w:t>no apologies were given</w:t>
      </w:r>
    </w:p>
    <w:p w14:paraId="5F3519B8" w14:textId="6F7F7E9A" w:rsidR="006E4032" w:rsidRDefault="00857248" w:rsidP="00EF4121">
      <w:pPr>
        <w:pStyle w:val="ListParagraph"/>
        <w:numPr>
          <w:ilvl w:val="0"/>
          <w:numId w:val="19"/>
        </w:numPr>
      </w:pPr>
      <w:r w:rsidRPr="00EF4121">
        <w:rPr>
          <w:b/>
          <w:bCs/>
        </w:rPr>
        <w:t>M</w:t>
      </w:r>
      <w:r w:rsidR="00DF121C" w:rsidRPr="00EF4121">
        <w:rPr>
          <w:b/>
          <w:bCs/>
        </w:rPr>
        <w:t>inutes of the previous meeting</w:t>
      </w:r>
      <w:r w:rsidR="00EB483B">
        <w:rPr>
          <w:b/>
          <w:bCs/>
        </w:rPr>
        <w:t>s</w:t>
      </w:r>
      <w:r w:rsidR="00DF121C">
        <w:t xml:space="preserve"> </w:t>
      </w:r>
      <w:r w:rsidR="00C85128">
        <w:t>2</w:t>
      </w:r>
      <w:r w:rsidR="00EB483B">
        <w:t>3</w:t>
      </w:r>
      <w:r w:rsidR="00EB483B" w:rsidRPr="00EB483B">
        <w:rPr>
          <w:vertAlign w:val="superscript"/>
        </w:rPr>
        <w:t>rd</w:t>
      </w:r>
      <w:r w:rsidR="00EB483B">
        <w:t xml:space="preserve"> </w:t>
      </w:r>
      <w:r w:rsidR="00F11277">
        <w:t xml:space="preserve">June </w:t>
      </w:r>
      <w:r w:rsidR="00EB483B">
        <w:t>Zoom proposed by DM and seconded by VM, 24th</w:t>
      </w:r>
      <w:r w:rsidR="00C90658" w:rsidRPr="00C90658">
        <w:rPr>
          <w:vertAlign w:val="superscript"/>
        </w:rPr>
        <w:t>th</w:t>
      </w:r>
      <w:r w:rsidR="00C90658">
        <w:t xml:space="preserve"> </w:t>
      </w:r>
      <w:r w:rsidR="00EB483B">
        <w:t>June</w:t>
      </w:r>
    </w:p>
    <w:p w14:paraId="45D28FAF" w14:textId="7ACFA777" w:rsidR="0025488E" w:rsidRDefault="00EB483B" w:rsidP="006E4032">
      <w:pPr>
        <w:pStyle w:val="ListParagraph"/>
      </w:pPr>
      <w:r>
        <w:t>t</w:t>
      </w:r>
      <w:r w:rsidR="00C85128">
        <w:t>he minutes were</w:t>
      </w:r>
      <w:r>
        <w:t xml:space="preserve"> </w:t>
      </w:r>
      <w:r w:rsidR="00FD2405">
        <w:t xml:space="preserve">proposed by </w:t>
      </w:r>
      <w:r>
        <w:t>RF</w:t>
      </w:r>
      <w:r w:rsidR="00FD2405">
        <w:t xml:space="preserve"> and seconded by </w:t>
      </w:r>
      <w:r>
        <w:t>GH</w:t>
      </w:r>
    </w:p>
    <w:p w14:paraId="38655FF1" w14:textId="73FB5456" w:rsidR="00DF121C" w:rsidRDefault="00FD2405" w:rsidP="009A1A10">
      <w:pPr>
        <w:pStyle w:val="ListParagraph"/>
        <w:numPr>
          <w:ilvl w:val="0"/>
          <w:numId w:val="19"/>
        </w:numPr>
      </w:pPr>
      <w:r w:rsidRPr="009A1A10">
        <w:rPr>
          <w:b/>
          <w:bCs/>
        </w:rPr>
        <w:t xml:space="preserve"> </w:t>
      </w:r>
      <w:r w:rsidR="00DF121C" w:rsidRPr="009A1A10">
        <w:rPr>
          <w:b/>
          <w:bCs/>
        </w:rPr>
        <w:t>Matters Arising</w:t>
      </w:r>
      <w:r w:rsidR="00DF121C">
        <w:t xml:space="preserve">.  </w:t>
      </w:r>
    </w:p>
    <w:p w14:paraId="6B9ADEAE" w14:textId="6B055494" w:rsidR="00C85128" w:rsidRDefault="00EB483B" w:rsidP="007B58F0">
      <w:pPr>
        <w:pStyle w:val="ListParagraph"/>
        <w:numPr>
          <w:ilvl w:val="0"/>
          <w:numId w:val="20"/>
        </w:numPr>
      </w:pPr>
      <w:r>
        <w:t xml:space="preserve">MF to confirm arrangement for </w:t>
      </w:r>
      <w:r w:rsidR="00F11277">
        <w:t xml:space="preserve">a stall for the </w:t>
      </w:r>
      <w:r>
        <w:t>Farmers Market 28</w:t>
      </w:r>
      <w:r w:rsidRPr="00EB483B">
        <w:rPr>
          <w:vertAlign w:val="superscript"/>
        </w:rPr>
        <w:t>th</w:t>
      </w:r>
      <w:r>
        <w:t xml:space="preserve"> August, will speak to John McMillan this coming Saturday 31</w:t>
      </w:r>
      <w:r w:rsidRPr="00EB483B">
        <w:rPr>
          <w:vertAlign w:val="superscript"/>
        </w:rPr>
        <w:t>st</w:t>
      </w:r>
      <w:r>
        <w:t xml:space="preserve"> July</w:t>
      </w:r>
    </w:p>
    <w:p w14:paraId="4F0E10E7" w14:textId="76B0D325" w:rsidR="00EB483B" w:rsidRDefault="00EB483B" w:rsidP="007B58F0">
      <w:pPr>
        <w:pStyle w:val="ListParagraph"/>
        <w:numPr>
          <w:ilvl w:val="0"/>
          <w:numId w:val="20"/>
        </w:numPr>
      </w:pPr>
      <w:r>
        <w:t xml:space="preserve">For the new timetable in September </w:t>
      </w:r>
      <w:r w:rsidR="001C4DE0">
        <w:t xml:space="preserve">GH suggested that the committee put in place </w:t>
      </w:r>
      <w:r>
        <w:t xml:space="preserve">the </w:t>
      </w:r>
      <w:r w:rsidR="001C4DE0">
        <w:t>Safety Document that was prepared by the Spinners and Weavers.  It was agreed to update this for September</w:t>
      </w:r>
    </w:p>
    <w:p w14:paraId="4550D012" w14:textId="25820931" w:rsidR="00EB483B" w:rsidRDefault="00EB483B" w:rsidP="007B58F0">
      <w:pPr>
        <w:pStyle w:val="ListParagraph"/>
        <w:numPr>
          <w:ilvl w:val="0"/>
          <w:numId w:val="20"/>
        </w:numPr>
      </w:pPr>
      <w:r>
        <w:t>It was reported to the meeting that the Motor-Cycle Project was not interested in a collaborative venture with PACC</w:t>
      </w:r>
      <w:r w:rsidR="001C4DE0">
        <w:t xml:space="preserve">.  </w:t>
      </w:r>
      <w:r w:rsidR="009E6FD4">
        <w:t xml:space="preserve">MF suggested that there was a need to cooperate with other user groups in the Bridge Centre and </w:t>
      </w:r>
      <w:r w:rsidR="001C4DE0">
        <w:t xml:space="preserve">it was agreed that two of the committee </w:t>
      </w:r>
      <w:r w:rsidR="009E6FD4">
        <w:t xml:space="preserve">(instead of just the chair) </w:t>
      </w:r>
      <w:r w:rsidR="001C4DE0">
        <w:t>will attend the Bridge Centre’s Users Group meetings when next they are called</w:t>
      </w:r>
    </w:p>
    <w:p w14:paraId="1FFF2DF6" w14:textId="1A1CD30A" w:rsidR="00053E69" w:rsidRDefault="001C4DE0" w:rsidP="00C16577">
      <w:pPr>
        <w:pStyle w:val="ListParagraph"/>
        <w:numPr>
          <w:ilvl w:val="0"/>
          <w:numId w:val="19"/>
        </w:numPr>
        <w:rPr>
          <w:b/>
        </w:rPr>
      </w:pPr>
      <w:r>
        <w:rPr>
          <w:b/>
        </w:rPr>
        <w:t>Internet Connection</w:t>
      </w:r>
      <w:r w:rsidR="00BB391F">
        <w:rPr>
          <w:b/>
        </w:rPr>
        <w:t xml:space="preserve"> </w:t>
      </w:r>
    </w:p>
    <w:p w14:paraId="501CC14A" w14:textId="77777777" w:rsidR="009E6FD4" w:rsidRPr="009E6FD4" w:rsidRDefault="001C4DE0" w:rsidP="00BB391F">
      <w:pPr>
        <w:pStyle w:val="ListParagraph"/>
        <w:numPr>
          <w:ilvl w:val="0"/>
          <w:numId w:val="20"/>
        </w:numPr>
        <w:rPr>
          <w:b/>
        </w:rPr>
      </w:pPr>
      <w:r>
        <w:rPr>
          <w:bCs/>
        </w:rPr>
        <w:t>DM reported that the</w:t>
      </w:r>
      <w:r w:rsidR="009E6FD4">
        <w:rPr>
          <w:bCs/>
        </w:rPr>
        <w:t xml:space="preserve"> wiring for the internet was completed in the Mill but there is still one piece of equipment to be added to the Granary connection and that it should be completed in a weeks’ time.</w:t>
      </w:r>
    </w:p>
    <w:p w14:paraId="10467C39" w14:textId="35234F61" w:rsidR="00364605" w:rsidRPr="00364605" w:rsidRDefault="009E6FD4" w:rsidP="00BB391F">
      <w:pPr>
        <w:pStyle w:val="ListParagraph"/>
        <w:numPr>
          <w:ilvl w:val="0"/>
          <w:numId w:val="20"/>
        </w:numPr>
        <w:rPr>
          <w:b/>
        </w:rPr>
      </w:pPr>
      <w:r>
        <w:rPr>
          <w:bCs/>
        </w:rPr>
        <w:t xml:space="preserve">It was agreed that PACC should share the connection with the Camera Club and that </w:t>
      </w:r>
      <w:r w:rsidR="00364605">
        <w:rPr>
          <w:bCs/>
        </w:rPr>
        <w:t xml:space="preserve">they have been offered this at a cost of £50 as their share of the £200 equipment cost </w:t>
      </w:r>
      <w:r w:rsidR="00F11277">
        <w:rPr>
          <w:bCs/>
        </w:rPr>
        <w:t xml:space="preserve">paid to </w:t>
      </w:r>
      <w:r w:rsidR="00364605">
        <w:rPr>
          <w:bCs/>
        </w:rPr>
        <w:t>Lothian Broadband.</w:t>
      </w:r>
    </w:p>
    <w:p w14:paraId="0320DF38" w14:textId="5711D2E1" w:rsidR="00BB391F" w:rsidRPr="00BB391F" w:rsidRDefault="00A4136A" w:rsidP="00BB391F">
      <w:pPr>
        <w:pStyle w:val="ListParagraph"/>
        <w:numPr>
          <w:ilvl w:val="0"/>
          <w:numId w:val="20"/>
        </w:numPr>
        <w:rPr>
          <w:b/>
        </w:rPr>
      </w:pPr>
      <w:r>
        <w:rPr>
          <w:bCs/>
        </w:rPr>
        <w:t xml:space="preserve">It was suggested that </w:t>
      </w:r>
      <w:r w:rsidR="00364605">
        <w:rPr>
          <w:bCs/>
        </w:rPr>
        <w:t xml:space="preserve">the connection details be added to the class registers to make this easily </w:t>
      </w:r>
      <w:proofErr w:type="gramStart"/>
      <w:r w:rsidR="00364605">
        <w:rPr>
          <w:bCs/>
        </w:rPr>
        <w:t>available</w:t>
      </w:r>
      <w:proofErr w:type="gramEnd"/>
      <w:r>
        <w:rPr>
          <w:bCs/>
        </w:rPr>
        <w:t xml:space="preserve"> and MF agreed that this would be a convenient place to communicate these details.</w:t>
      </w:r>
      <w:r w:rsidR="009E6FD4">
        <w:rPr>
          <w:bCs/>
        </w:rPr>
        <w:t xml:space="preserve">  </w:t>
      </w:r>
      <w:r w:rsidR="001C4DE0">
        <w:rPr>
          <w:bCs/>
        </w:rPr>
        <w:t xml:space="preserve"> </w:t>
      </w:r>
      <w:r w:rsidR="00BB391F">
        <w:rPr>
          <w:bCs/>
        </w:rPr>
        <w:t xml:space="preserve">  </w:t>
      </w:r>
    </w:p>
    <w:p w14:paraId="6FC86221" w14:textId="667FA5DD" w:rsidR="00053E69" w:rsidRDefault="00364605" w:rsidP="00E40147">
      <w:pPr>
        <w:pStyle w:val="ListParagraph"/>
        <w:numPr>
          <w:ilvl w:val="0"/>
          <w:numId w:val="19"/>
        </w:numPr>
        <w:rPr>
          <w:b/>
        </w:rPr>
      </w:pPr>
      <w:r>
        <w:rPr>
          <w:b/>
        </w:rPr>
        <w:t>September Timetable</w:t>
      </w:r>
    </w:p>
    <w:p w14:paraId="4A0AF1D1" w14:textId="2290F8C0" w:rsidR="00364605" w:rsidRPr="00364605" w:rsidRDefault="00364605" w:rsidP="00364605">
      <w:pPr>
        <w:pStyle w:val="ListParagraph"/>
        <w:numPr>
          <w:ilvl w:val="0"/>
          <w:numId w:val="20"/>
        </w:numPr>
        <w:rPr>
          <w:bCs/>
        </w:rPr>
      </w:pPr>
      <w:r w:rsidRPr="00364605">
        <w:rPr>
          <w:bCs/>
        </w:rPr>
        <w:t xml:space="preserve"> It was noted that</w:t>
      </w:r>
      <w:r w:rsidR="000F7E20">
        <w:rPr>
          <w:bCs/>
        </w:rPr>
        <w:t xml:space="preserve"> safety measures may still be needed for classes starting in September.  AB suggested that the measures used for June classes worked well and that she considered that </w:t>
      </w:r>
      <w:r w:rsidR="00F11277">
        <w:rPr>
          <w:bCs/>
        </w:rPr>
        <w:t>these</w:t>
      </w:r>
      <w:r w:rsidR="000F7E20">
        <w:rPr>
          <w:bCs/>
        </w:rPr>
        <w:t xml:space="preserve"> would be safe</w:t>
      </w:r>
    </w:p>
    <w:p w14:paraId="13EC4DAF" w14:textId="0993F92D" w:rsidR="00113BC4" w:rsidRDefault="00113BC4" w:rsidP="00393F83">
      <w:pPr>
        <w:pStyle w:val="ListParagraph"/>
        <w:numPr>
          <w:ilvl w:val="0"/>
          <w:numId w:val="20"/>
        </w:numPr>
        <w:rPr>
          <w:bCs/>
        </w:rPr>
      </w:pPr>
      <w:r>
        <w:rPr>
          <w:bCs/>
        </w:rPr>
        <w:t>JD re</w:t>
      </w:r>
      <w:r w:rsidR="00364605">
        <w:rPr>
          <w:bCs/>
        </w:rPr>
        <w:t xml:space="preserve">minded the committee that Georgina </w:t>
      </w:r>
      <w:proofErr w:type="spellStart"/>
      <w:r w:rsidR="00364605">
        <w:rPr>
          <w:bCs/>
        </w:rPr>
        <w:t>Bown</w:t>
      </w:r>
      <w:proofErr w:type="spellEnd"/>
      <w:r w:rsidR="00364605">
        <w:rPr>
          <w:bCs/>
        </w:rPr>
        <w:t xml:space="preserve"> has resigned as a tutor, and JD said that she had invited her back to run a workshop at some point in the future should she so wish.</w:t>
      </w:r>
    </w:p>
    <w:p w14:paraId="7C6E3C90" w14:textId="71E40E7F" w:rsidR="000F7E20" w:rsidRDefault="00364605" w:rsidP="000F7E20">
      <w:pPr>
        <w:pStyle w:val="ListParagraph"/>
        <w:numPr>
          <w:ilvl w:val="0"/>
          <w:numId w:val="20"/>
        </w:numPr>
        <w:rPr>
          <w:bCs/>
        </w:rPr>
      </w:pPr>
      <w:r w:rsidRPr="000F7E20">
        <w:rPr>
          <w:bCs/>
        </w:rPr>
        <w:t xml:space="preserve">JD reported that Andrew Watson has agreed to teach a Mixed Media class on Tuesday mornings and that she is preparing an article for the newsletter to advertise this new class.  </w:t>
      </w:r>
      <w:proofErr w:type="gramStart"/>
      <w:r w:rsidRPr="000F7E20">
        <w:rPr>
          <w:bCs/>
        </w:rPr>
        <w:t>Also</w:t>
      </w:r>
      <w:proofErr w:type="gramEnd"/>
      <w:r w:rsidRPr="000F7E20">
        <w:rPr>
          <w:bCs/>
        </w:rPr>
        <w:t xml:space="preserve"> that he will take over the Monday evening slot for the tutored class of Life Drawing with PACC members and with the schools.</w:t>
      </w:r>
    </w:p>
    <w:p w14:paraId="550D2143" w14:textId="57B04595" w:rsidR="000F7E20" w:rsidRPr="000F7E20" w:rsidRDefault="000F7E20" w:rsidP="000F7E20">
      <w:pPr>
        <w:pStyle w:val="ListParagraph"/>
        <w:numPr>
          <w:ilvl w:val="0"/>
          <w:numId w:val="20"/>
        </w:numPr>
        <w:rPr>
          <w:bCs/>
        </w:rPr>
      </w:pPr>
      <w:r>
        <w:rPr>
          <w:bCs/>
        </w:rPr>
        <w:t xml:space="preserve">Lorna Chamberlin reported that she may have to attend Jury Service in September.  JD to </w:t>
      </w:r>
      <w:r w:rsidR="00F11277">
        <w:rPr>
          <w:bCs/>
        </w:rPr>
        <w:t>liaise</w:t>
      </w:r>
      <w:r>
        <w:rPr>
          <w:bCs/>
        </w:rPr>
        <w:t>.</w:t>
      </w:r>
    </w:p>
    <w:p w14:paraId="4AA22257" w14:textId="4E5164FE" w:rsidR="00383516" w:rsidRPr="000F7E20" w:rsidRDefault="000F7E20" w:rsidP="00480305">
      <w:pPr>
        <w:pStyle w:val="ListParagraph"/>
        <w:numPr>
          <w:ilvl w:val="0"/>
          <w:numId w:val="19"/>
        </w:numPr>
        <w:rPr>
          <w:b/>
        </w:rPr>
      </w:pPr>
      <w:r>
        <w:rPr>
          <w:b/>
        </w:rPr>
        <w:t>Membership Renewal</w:t>
      </w:r>
    </w:p>
    <w:p w14:paraId="3D0A6491" w14:textId="7E738EA5" w:rsidR="000F7E20" w:rsidRDefault="000F7E20" w:rsidP="003F440C">
      <w:pPr>
        <w:pStyle w:val="ListParagraph"/>
        <w:numPr>
          <w:ilvl w:val="0"/>
          <w:numId w:val="20"/>
        </w:numPr>
        <w:rPr>
          <w:bCs/>
        </w:rPr>
      </w:pPr>
      <w:r>
        <w:rPr>
          <w:bCs/>
        </w:rPr>
        <w:t xml:space="preserve">DM to send out a </w:t>
      </w:r>
      <w:proofErr w:type="spellStart"/>
      <w:r>
        <w:rPr>
          <w:bCs/>
        </w:rPr>
        <w:t>mailchimp</w:t>
      </w:r>
      <w:proofErr w:type="spellEnd"/>
      <w:r>
        <w:rPr>
          <w:bCs/>
        </w:rPr>
        <w:t xml:space="preserve"> to the members to invite renewal now for the new season from 1</w:t>
      </w:r>
      <w:r w:rsidRPr="000F7E20">
        <w:rPr>
          <w:bCs/>
          <w:vertAlign w:val="superscript"/>
        </w:rPr>
        <w:t>st</w:t>
      </w:r>
      <w:r>
        <w:rPr>
          <w:bCs/>
        </w:rPr>
        <w:t xml:space="preserve"> August</w:t>
      </w:r>
    </w:p>
    <w:p w14:paraId="45078CD8" w14:textId="4C3394E6" w:rsidR="000F7E20" w:rsidRPr="000F7E20" w:rsidRDefault="000F7E20" w:rsidP="000F7E20">
      <w:pPr>
        <w:pStyle w:val="ListParagraph"/>
        <w:numPr>
          <w:ilvl w:val="0"/>
          <w:numId w:val="20"/>
        </w:numPr>
        <w:rPr>
          <w:b/>
        </w:rPr>
      </w:pPr>
      <w:r w:rsidRPr="000F7E20">
        <w:rPr>
          <w:bCs/>
        </w:rPr>
        <w:t xml:space="preserve">It was agreed to keep the fee at £15 for the current year.  </w:t>
      </w:r>
    </w:p>
    <w:p w14:paraId="066A0BF7" w14:textId="45579F73" w:rsidR="009D4C2A" w:rsidRPr="000F7E20" w:rsidRDefault="004553CB" w:rsidP="004C499C">
      <w:pPr>
        <w:pStyle w:val="ListParagraph"/>
        <w:numPr>
          <w:ilvl w:val="0"/>
          <w:numId w:val="19"/>
        </w:numPr>
        <w:rPr>
          <w:b/>
        </w:rPr>
      </w:pPr>
      <w:r>
        <w:rPr>
          <w:b/>
          <w:bCs/>
        </w:rPr>
        <w:t>Class Fee Level</w:t>
      </w:r>
    </w:p>
    <w:p w14:paraId="684B4BC3" w14:textId="012502A7" w:rsidR="004553CB" w:rsidRDefault="000B49CF" w:rsidP="004553CB">
      <w:pPr>
        <w:pStyle w:val="ListParagraph"/>
        <w:numPr>
          <w:ilvl w:val="0"/>
          <w:numId w:val="20"/>
        </w:numPr>
      </w:pPr>
      <w:r>
        <w:t xml:space="preserve">RF </w:t>
      </w:r>
      <w:r w:rsidR="004553CB">
        <w:t>requested that this issue be discussed together with the next item</w:t>
      </w:r>
    </w:p>
    <w:p w14:paraId="03E37B0B" w14:textId="662E98C6" w:rsidR="004553CB" w:rsidRPr="004553CB" w:rsidRDefault="004553CB" w:rsidP="004553CB">
      <w:pPr>
        <w:pStyle w:val="ListParagraph"/>
        <w:numPr>
          <w:ilvl w:val="0"/>
          <w:numId w:val="19"/>
        </w:numPr>
        <w:rPr>
          <w:b/>
          <w:bCs/>
        </w:rPr>
      </w:pPr>
      <w:r w:rsidRPr="004553CB">
        <w:rPr>
          <w:b/>
          <w:bCs/>
        </w:rPr>
        <w:t xml:space="preserve"> Tutor Contracts</w:t>
      </w:r>
    </w:p>
    <w:p w14:paraId="58649051" w14:textId="30E19E5B" w:rsidR="000A137D" w:rsidRDefault="000A137D" w:rsidP="004553CB">
      <w:pPr>
        <w:pStyle w:val="ListParagraph"/>
        <w:numPr>
          <w:ilvl w:val="0"/>
          <w:numId w:val="20"/>
        </w:numPr>
      </w:pPr>
      <w:r>
        <w:t xml:space="preserve">RF pointed out that when considering the qualifications of </w:t>
      </w:r>
      <w:proofErr w:type="gramStart"/>
      <w:r>
        <w:t>tutors</w:t>
      </w:r>
      <w:proofErr w:type="gramEnd"/>
      <w:r>
        <w:t xml:space="preserve"> we do state in the contract that we expect them to have experience in their craft and also to be able to administer the class contact.  However, if numbers do fall and a class is cancelled then it is difficult to re-establish the numbers.  He stated that the risk of low numbers should be a shared responsibility</w:t>
      </w:r>
    </w:p>
    <w:p w14:paraId="5F244058" w14:textId="206A3DC5" w:rsidR="002F3357" w:rsidRDefault="002F3357" w:rsidP="004553CB">
      <w:pPr>
        <w:pStyle w:val="ListParagraph"/>
        <w:numPr>
          <w:ilvl w:val="0"/>
          <w:numId w:val="20"/>
        </w:numPr>
      </w:pPr>
      <w:r>
        <w:t>VM stated that she was uncomfortable with tutors being paid less than the full stated rate of pay per hour</w:t>
      </w:r>
      <w:r w:rsidR="000A137D">
        <w:t xml:space="preserve"> if the recruitment did not reach a break-even point for full pay.</w:t>
      </w:r>
      <w:r>
        <w:t xml:space="preserve">  She suggested that we should consider a probationary period of one year for new tutors.</w:t>
      </w:r>
    </w:p>
    <w:p w14:paraId="26D083D6" w14:textId="7EEE8747" w:rsidR="00F11277" w:rsidRDefault="00F11277" w:rsidP="004553CB">
      <w:pPr>
        <w:pStyle w:val="ListParagraph"/>
        <w:numPr>
          <w:ilvl w:val="0"/>
          <w:numId w:val="20"/>
        </w:numPr>
      </w:pPr>
      <w:r>
        <w:t>AB stated that she supported the current policy</w:t>
      </w:r>
    </w:p>
    <w:p w14:paraId="764A74C1" w14:textId="130367D5" w:rsidR="002F3357" w:rsidRDefault="002F3357" w:rsidP="004553CB">
      <w:pPr>
        <w:pStyle w:val="ListParagraph"/>
        <w:numPr>
          <w:ilvl w:val="0"/>
          <w:numId w:val="20"/>
        </w:numPr>
      </w:pPr>
      <w:r>
        <w:t>FB stated that it was important to test out new classes to judge viability</w:t>
      </w:r>
    </w:p>
    <w:p w14:paraId="04B31EEA" w14:textId="16709ECB" w:rsidR="002F3357" w:rsidRDefault="002F3357" w:rsidP="004553CB">
      <w:pPr>
        <w:pStyle w:val="ListParagraph"/>
        <w:numPr>
          <w:ilvl w:val="0"/>
          <w:numId w:val="20"/>
        </w:numPr>
      </w:pPr>
      <w:r>
        <w:t>MF suggested that we had lost at least one tutor because of th</w:t>
      </w:r>
      <w:r w:rsidR="00F11277">
        <w:t>e</w:t>
      </w:r>
      <w:r>
        <w:t xml:space="preserve"> policy</w:t>
      </w:r>
      <w:r w:rsidR="00F11277">
        <w:t xml:space="preserve"> of reducing pay for low numbers</w:t>
      </w:r>
    </w:p>
    <w:p w14:paraId="1CAC112B" w14:textId="392F939C" w:rsidR="002F3357" w:rsidRPr="00D147C5" w:rsidRDefault="00D147C5" w:rsidP="004553CB">
      <w:pPr>
        <w:pStyle w:val="ListParagraph"/>
        <w:numPr>
          <w:ilvl w:val="0"/>
          <w:numId w:val="20"/>
        </w:numPr>
      </w:pPr>
      <w:r w:rsidRPr="00D147C5">
        <w:rPr>
          <w:rFonts w:cs="Calibri"/>
          <w:color w:val="222222"/>
          <w:shd w:val="clear" w:color="auto" w:fill="FFFFFF"/>
        </w:rPr>
        <w:t>DM pointed out the stated policy for PACC was to cover costs and that the current policy on pay was in line with this principle</w:t>
      </w:r>
      <w:r>
        <w:rPr>
          <w:rFonts w:cs="Calibri"/>
          <w:color w:val="222222"/>
          <w:shd w:val="clear" w:color="auto" w:fill="FFFFFF"/>
        </w:rPr>
        <w:t xml:space="preserve">.  But he added </w:t>
      </w:r>
      <w:r w:rsidRPr="00D147C5">
        <w:rPr>
          <w:rFonts w:cs="Calibri"/>
          <w:color w:val="222222"/>
          <w:shd w:val="clear" w:color="auto" w:fill="FFFFFF"/>
        </w:rPr>
        <w:t xml:space="preserve">that should revenue surplus to costs be obtained from areas such </w:t>
      </w:r>
      <w:r w:rsidRPr="00D147C5">
        <w:rPr>
          <w:rFonts w:cs="Calibri"/>
          <w:color w:val="222222"/>
          <w:shd w:val="clear" w:color="auto" w:fill="FFFFFF"/>
        </w:rPr>
        <w:lastRenderedPageBreak/>
        <w:t>as oversubscribed classes and self-help groups, this could be used to help subsidise undersubscribed classes for at least a term or two.</w:t>
      </w:r>
    </w:p>
    <w:p w14:paraId="07F8FE16" w14:textId="2E332BF1" w:rsidR="000A137D" w:rsidRDefault="000A137D" w:rsidP="004553CB">
      <w:pPr>
        <w:pStyle w:val="ListParagraph"/>
        <w:numPr>
          <w:ilvl w:val="0"/>
          <w:numId w:val="20"/>
        </w:numPr>
      </w:pPr>
      <w:r>
        <w:t>The meeting agreed to keep the current policy but that a class would be considered over two terms before any reduction in pay was made.  In the meantime then the pay would be subsidised.</w:t>
      </w:r>
    </w:p>
    <w:p w14:paraId="7F3C9D02" w14:textId="72B334B3" w:rsidR="005539A6" w:rsidRDefault="000A137D" w:rsidP="002F3846">
      <w:pPr>
        <w:pStyle w:val="ListParagraph"/>
        <w:numPr>
          <w:ilvl w:val="0"/>
          <w:numId w:val="20"/>
        </w:numPr>
      </w:pPr>
      <w:proofErr w:type="gramStart"/>
      <w:r>
        <w:t>Also</w:t>
      </w:r>
      <w:proofErr w:type="gramEnd"/>
      <w:r>
        <w:t xml:space="preserve"> the meeting agreed to raise the pay level for the coming term to £23 per hour in line with the </w:t>
      </w:r>
      <w:r w:rsidR="005539A6">
        <w:t xml:space="preserve">rate for basic pay stated by </w:t>
      </w:r>
      <w:r w:rsidR="00D47022">
        <w:t xml:space="preserve">the Scottish Artist’s Union.  </w:t>
      </w:r>
      <w:r w:rsidR="005539A6">
        <w:t xml:space="preserve">It was also agreed that the class cost would be £80 per </w:t>
      </w:r>
      <w:proofErr w:type="gramStart"/>
      <w:r w:rsidR="005539A6">
        <w:t>two hour</w:t>
      </w:r>
      <w:proofErr w:type="gramEnd"/>
      <w:r w:rsidR="005539A6">
        <w:t xml:space="preserve"> class and ten week term.  This would mean that a class needed six places paid to cover the full tutor cost.</w:t>
      </w:r>
    </w:p>
    <w:p w14:paraId="274E2DCB" w14:textId="52AC2C3C" w:rsidR="005539A6" w:rsidRDefault="005539A6" w:rsidP="004553CB">
      <w:pPr>
        <w:pStyle w:val="ListParagraph"/>
        <w:numPr>
          <w:ilvl w:val="0"/>
          <w:numId w:val="20"/>
        </w:numPr>
      </w:pPr>
      <w:r>
        <w:t>RF requested that the committee write a much fuller Trustee Report which can be prepared now.  And that this is printed in advance of the AGM.  And that it is circulated more widely and specifically to the Chair and Trustees of the Lamp of Lothian.</w:t>
      </w:r>
    </w:p>
    <w:p w14:paraId="4ACAF4F9" w14:textId="6724D470" w:rsidR="00BA0D6A" w:rsidRPr="00BA0D6A" w:rsidRDefault="00BA0D6A" w:rsidP="00B83FB8">
      <w:pPr>
        <w:pStyle w:val="ListParagraph"/>
        <w:numPr>
          <w:ilvl w:val="0"/>
          <w:numId w:val="19"/>
        </w:numPr>
      </w:pPr>
      <w:r>
        <w:rPr>
          <w:b/>
          <w:bCs/>
        </w:rPr>
        <w:t>Treasurer’s Report</w:t>
      </w:r>
    </w:p>
    <w:p w14:paraId="643FAEC4" w14:textId="77777777" w:rsidR="00BA0D6A" w:rsidRDefault="00BA0D6A" w:rsidP="00BA0D6A">
      <w:pPr>
        <w:pStyle w:val="ListParagraph"/>
        <w:numPr>
          <w:ilvl w:val="0"/>
          <w:numId w:val="20"/>
        </w:numPr>
      </w:pPr>
      <w:r>
        <w:rPr>
          <w:b/>
          <w:bCs/>
        </w:rPr>
        <w:t xml:space="preserve"> </w:t>
      </w:r>
      <w:r>
        <w:t>RF stated that he needs to agree the cost of utilities and cleaning for the year.</w:t>
      </w:r>
    </w:p>
    <w:p w14:paraId="0AF6C0AE" w14:textId="5174D7D1" w:rsidR="00BA0D6A" w:rsidRPr="00BA0D6A" w:rsidRDefault="006919E2" w:rsidP="00BA0D6A">
      <w:pPr>
        <w:pStyle w:val="ListParagraph"/>
        <w:numPr>
          <w:ilvl w:val="0"/>
          <w:numId w:val="20"/>
        </w:numPr>
      </w:pPr>
      <w:r>
        <w:t>RF a</w:t>
      </w:r>
      <w:r w:rsidR="00BA0D6A">
        <w:t>lso</w:t>
      </w:r>
      <w:r>
        <w:t xml:space="preserve"> stated that</w:t>
      </w:r>
      <w:r w:rsidR="00BA0D6A">
        <w:t xml:space="preserve"> once the accounts were complete </w:t>
      </w:r>
      <w:r>
        <w:t xml:space="preserve">the committee needed </w:t>
      </w:r>
      <w:r w:rsidR="00BA0D6A">
        <w:t xml:space="preserve">to look at the annual contribution that PACC makes to the </w:t>
      </w:r>
      <w:proofErr w:type="spellStart"/>
      <w:r w:rsidR="00BA0D6A">
        <w:t>LoL</w:t>
      </w:r>
      <w:proofErr w:type="spellEnd"/>
      <w:r w:rsidR="00BA0D6A">
        <w:t xml:space="preserve">.  MF </w:t>
      </w:r>
      <w:r>
        <w:t xml:space="preserve">said that she hoped that we would formally be told by the </w:t>
      </w:r>
      <w:proofErr w:type="spellStart"/>
      <w:r>
        <w:t>LoL</w:t>
      </w:r>
      <w:proofErr w:type="spellEnd"/>
      <w:r>
        <w:t xml:space="preserve"> at the start of the year how much they would expect from PACC as a contribution to overheads as this would affect the budgeting</w:t>
      </w:r>
      <w:r w:rsidR="00627592">
        <w:t xml:space="preserve">.  </w:t>
      </w:r>
      <w:r w:rsidR="00BA0D6A">
        <w:t>JD stated that she is to meet with Doug Haig from the Council to look at sources of grant claims possible for PACC</w:t>
      </w:r>
      <w:r w:rsidR="00960D48">
        <w:t xml:space="preserve"> to contribute to the budget.</w:t>
      </w:r>
    </w:p>
    <w:p w14:paraId="0C214970" w14:textId="698913D6" w:rsidR="005539A6" w:rsidRPr="005539A6" w:rsidRDefault="00E63421" w:rsidP="00B83FB8">
      <w:pPr>
        <w:pStyle w:val="ListParagraph"/>
        <w:numPr>
          <w:ilvl w:val="0"/>
          <w:numId w:val="19"/>
        </w:numPr>
      </w:pPr>
      <w:r>
        <w:rPr>
          <w:b/>
          <w:bCs/>
        </w:rPr>
        <w:t xml:space="preserve">AOCB </w:t>
      </w:r>
    </w:p>
    <w:p w14:paraId="38C8747A" w14:textId="56FEAAF8" w:rsidR="00BA0D6A" w:rsidRDefault="005539A6" w:rsidP="00BA0D6A">
      <w:pPr>
        <w:pStyle w:val="ListParagraph"/>
        <w:numPr>
          <w:ilvl w:val="0"/>
          <w:numId w:val="20"/>
        </w:numPr>
      </w:pPr>
      <w:r>
        <w:t xml:space="preserve"> MF reported that Lindsay Fergus has agreed to run a Print class and Mary to negotiate this with her.</w:t>
      </w:r>
    </w:p>
    <w:p w14:paraId="02F1D6DF" w14:textId="77777777" w:rsidR="00BA0D6A" w:rsidRDefault="00BA0D6A" w:rsidP="00BA0D6A">
      <w:pPr>
        <w:pStyle w:val="ListParagraph"/>
        <w:ind w:left="1080"/>
      </w:pPr>
    </w:p>
    <w:p w14:paraId="2B297FAE" w14:textId="146E3DA5" w:rsidR="00CF7A01" w:rsidRDefault="00C24DEF" w:rsidP="00585505">
      <w:pPr>
        <w:pStyle w:val="ListParagraph"/>
        <w:numPr>
          <w:ilvl w:val="0"/>
          <w:numId w:val="19"/>
        </w:numPr>
      </w:pPr>
      <w:r w:rsidRPr="002611E4">
        <w:rPr>
          <w:b/>
          <w:bCs/>
        </w:rPr>
        <w:t xml:space="preserve">Date of Next </w:t>
      </w:r>
      <w:proofErr w:type="gramStart"/>
      <w:r w:rsidRPr="002611E4">
        <w:rPr>
          <w:b/>
          <w:bCs/>
        </w:rPr>
        <w:t xml:space="preserve">Meeting  </w:t>
      </w:r>
      <w:r>
        <w:t>-</w:t>
      </w:r>
      <w:proofErr w:type="gramEnd"/>
      <w:r>
        <w:t xml:space="preserve"> TBA</w:t>
      </w:r>
    </w:p>
    <w:sectPr w:rsidR="00CF7A0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4FC4"/>
    <w:multiLevelType w:val="hybridMultilevel"/>
    <w:tmpl w:val="5468B4AE"/>
    <w:lvl w:ilvl="0" w:tplc="B53E7E3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81F1F"/>
    <w:multiLevelType w:val="hybridMultilevel"/>
    <w:tmpl w:val="FED605FA"/>
    <w:lvl w:ilvl="0" w:tplc="0409000F">
      <w:start w:val="1"/>
      <w:numFmt w:val="decimal"/>
      <w:lvlText w:val="%1."/>
      <w:lvlJc w:val="left"/>
      <w:pPr>
        <w:ind w:left="720" w:hanging="360"/>
      </w:pPr>
      <w:rPr>
        <w:rFonts w:cs="Times New Roman"/>
      </w:rPr>
    </w:lvl>
    <w:lvl w:ilvl="1" w:tplc="B4FA8D26">
      <w:start w:val="3"/>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10"/>
  </w:num>
  <w:num w:numId="4">
    <w:abstractNumId w:val="14"/>
  </w:num>
  <w:num w:numId="5">
    <w:abstractNumId w:val="9"/>
  </w:num>
  <w:num w:numId="6">
    <w:abstractNumId w:val="20"/>
  </w:num>
  <w:num w:numId="7">
    <w:abstractNumId w:val="18"/>
  </w:num>
  <w:num w:numId="8">
    <w:abstractNumId w:val="13"/>
  </w:num>
  <w:num w:numId="9">
    <w:abstractNumId w:val="3"/>
  </w:num>
  <w:num w:numId="10">
    <w:abstractNumId w:val="5"/>
  </w:num>
  <w:num w:numId="11">
    <w:abstractNumId w:val="17"/>
  </w:num>
  <w:num w:numId="12">
    <w:abstractNumId w:val="4"/>
  </w:num>
  <w:num w:numId="13">
    <w:abstractNumId w:val="7"/>
  </w:num>
  <w:num w:numId="14">
    <w:abstractNumId w:val="8"/>
  </w:num>
  <w:num w:numId="15">
    <w:abstractNumId w:val="11"/>
  </w:num>
  <w:num w:numId="16">
    <w:abstractNumId w:val="21"/>
  </w:num>
  <w:num w:numId="17">
    <w:abstractNumId w:val="16"/>
  </w:num>
  <w:num w:numId="18">
    <w:abstractNumId w:val="2"/>
  </w:num>
  <w:num w:numId="19">
    <w:abstractNumId w:val="12"/>
  </w:num>
  <w:num w:numId="20">
    <w:abstractNumId w:val="0"/>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5"/>
    <w:rsid w:val="00013C65"/>
    <w:rsid w:val="00013D49"/>
    <w:rsid w:val="00040BE2"/>
    <w:rsid w:val="00041CF7"/>
    <w:rsid w:val="00053E69"/>
    <w:rsid w:val="00060002"/>
    <w:rsid w:val="00060284"/>
    <w:rsid w:val="00060A6C"/>
    <w:rsid w:val="00070287"/>
    <w:rsid w:val="00073754"/>
    <w:rsid w:val="000A137D"/>
    <w:rsid w:val="000B49CF"/>
    <w:rsid w:val="000C2611"/>
    <w:rsid w:val="000C4E39"/>
    <w:rsid w:val="000F4141"/>
    <w:rsid w:val="000F65DD"/>
    <w:rsid w:val="000F7E20"/>
    <w:rsid w:val="00106D97"/>
    <w:rsid w:val="00110DA3"/>
    <w:rsid w:val="00113BC4"/>
    <w:rsid w:val="00123D4F"/>
    <w:rsid w:val="00133140"/>
    <w:rsid w:val="00142AB7"/>
    <w:rsid w:val="00157C0D"/>
    <w:rsid w:val="001664D3"/>
    <w:rsid w:val="00187988"/>
    <w:rsid w:val="001A024A"/>
    <w:rsid w:val="001B1DAC"/>
    <w:rsid w:val="001C1645"/>
    <w:rsid w:val="001C4DE0"/>
    <w:rsid w:val="001D0593"/>
    <w:rsid w:val="001D343E"/>
    <w:rsid w:val="0021123A"/>
    <w:rsid w:val="00214FB6"/>
    <w:rsid w:val="0022350D"/>
    <w:rsid w:val="002237A0"/>
    <w:rsid w:val="002273A5"/>
    <w:rsid w:val="00246AA5"/>
    <w:rsid w:val="0025488E"/>
    <w:rsid w:val="002611E4"/>
    <w:rsid w:val="00272E0B"/>
    <w:rsid w:val="00272E85"/>
    <w:rsid w:val="00275AAC"/>
    <w:rsid w:val="00281AD4"/>
    <w:rsid w:val="00287011"/>
    <w:rsid w:val="00294257"/>
    <w:rsid w:val="00295A39"/>
    <w:rsid w:val="00295BE1"/>
    <w:rsid w:val="002A00F4"/>
    <w:rsid w:val="002A2AD3"/>
    <w:rsid w:val="002A4304"/>
    <w:rsid w:val="002C5DBC"/>
    <w:rsid w:val="002C665D"/>
    <w:rsid w:val="002E09F6"/>
    <w:rsid w:val="002F3357"/>
    <w:rsid w:val="0031079A"/>
    <w:rsid w:val="00311263"/>
    <w:rsid w:val="0032271D"/>
    <w:rsid w:val="00326D38"/>
    <w:rsid w:val="00336B84"/>
    <w:rsid w:val="0034163B"/>
    <w:rsid w:val="00341CE0"/>
    <w:rsid w:val="00344E2A"/>
    <w:rsid w:val="00353357"/>
    <w:rsid w:val="00354146"/>
    <w:rsid w:val="00364605"/>
    <w:rsid w:val="00383516"/>
    <w:rsid w:val="00393F83"/>
    <w:rsid w:val="003A225B"/>
    <w:rsid w:val="003A57A7"/>
    <w:rsid w:val="003B6A03"/>
    <w:rsid w:val="003C115C"/>
    <w:rsid w:val="003C55CF"/>
    <w:rsid w:val="003D44F1"/>
    <w:rsid w:val="003F31F1"/>
    <w:rsid w:val="003F440C"/>
    <w:rsid w:val="00401061"/>
    <w:rsid w:val="00406FB4"/>
    <w:rsid w:val="00416359"/>
    <w:rsid w:val="00423946"/>
    <w:rsid w:val="00426EAD"/>
    <w:rsid w:val="004301D2"/>
    <w:rsid w:val="004547F8"/>
    <w:rsid w:val="004553CB"/>
    <w:rsid w:val="004778C5"/>
    <w:rsid w:val="00484016"/>
    <w:rsid w:val="00485D48"/>
    <w:rsid w:val="00487D59"/>
    <w:rsid w:val="00491F9A"/>
    <w:rsid w:val="00492306"/>
    <w:rsid w:val="004A2674"/>
    <w:rsid w:val="004A323C"/>
    <w:rsid w:val="004B3E9B"/>
    <w:rsid w:val="004B632E"/>
    <w:rsid w:val="004C227F"/>
    <w:rsid w:val="004C6C21"/>
    <w:rsid w:val="004D13A5"/>
    <w:rsid w:val="004D3C01"/>
    <w:rsid w:val="004D4B9B"/>
    <w:rsid w:val="004E0CBE"/>
    <w:rsid w:val="00502308"/>
    <w:rsid w:val="00516F51"/>
    <w:rsid w:val="00523668"/>
    <w:rsid w:val="005378D4"/>
    <w:rsid w:val="005474F1"/>
    <w:rsid w:val="005539A6"/>
    <w:rsid w:val="005574BA"/>
    <w:rsid w:val="00575CB1"/>
    <w:rsid w:val="005829E3"/>
    <w:rsid w:val="005A6882"/>
    <w:rsid w:val="005C0595"/>
    <w:rsid w:val="005C12AC"/>
    <w:rsid w:val="005C29F0"/>
    <w:rsid w:val="005C32A6"/>
    <w:rsid w:val="005D3291"/>
    <w:rsid w:val="005E0B1D"/>
    <w:rsid w:val="005F205A"/>
    <w:rsid w:val="00601B17"/>
    <w:rsid w:val="00607732"/>
    <w:rsid w:val="0061507B"/>
    <w:rsid w:val="00620958"/>
    <w:rsid w:val="00624BC3"/>
    <w:rsid w:val="00627592"/>
    <w:rsid w:val="0063331E"/>
    <w:rsid w:val="00634715"/>
    <w:rsid w:val="00645991"/>
    <w:rsid w:val="00646757"/>
    <w:rsid w:val="00652301"/>
    <w:rsid w:val="00654BA8"/>
    <w:rsid w:val="00655C67"/>
    <w:rsid w:val="00660499"/>
    <w:rsid w:val="006728EA"/>
    <w:rsid w:val="00675B4F"/>
    <w:rsid w:val="006839D7"/>
    <w:rsid w:val="00683DBB"/>
    <w:rsid w:val="006919E2"/>
    <w:rsid w:val="00691EFE"/>
    <w:rsid w:val="006A3DC1"/>
    <w:rsid w:val="006B4AE3"/>
    <w:rsid w:val="006B7039"/>
    <w:rsid w:val="006C0026"/>
    <w:rsid w:val="006D6D9A"/>
    <w:rsid w:val="006E0D6D"/>
    <w:rsid w:val="006E4032"/>
    <w:rsid w:val="006E6C74"/>
    <w:rsid w:val="006F3AE4"/>
    <w:rsid w:val="006F5147"/>
    <w:rsid w:val="00703B93"/>
    <w:rsid w:val="00707F9B"/>
    <w:rsid w:val="00711D92"/>
    <w:rsid w:val="007375F1"/>
    <w:rsid w:val="00744CFB"/>
    <w:rsid w:val="00746BD4"/>
    <w:rsid w:val="007504F0"/>
    <w:rsid w:val="00761383"/>
    <w:rsid w:val="007727DC"/>
    <w:rsid w:val="007A0617"/>
    <w:rsid w:val="007A0775"/>
    <w:rsid w:val="007B58F0"/>
    <w:rsid w:val="007C2E2E"/>
    <w:rsid w:val="007D6C73"/>
    <w:rsid w:val="008074E9"/>
    <w:rsid w:val="00811854"/>
    <w:rsid w:val="00817BC3"/>
    <w:rsid w:val="0083174C"/>
    <w:rsid w:val="00857248"/>
    <w:rsid w:val="008979B4"/>
    <w:rsid w:val="008B68E3"/>
    <w:rsid w:val="008C2259"/>
    <w:rsid w:val="008E4425"/>
    <w:rsid w:val="008E68BD"/>
    <w:rsid w:val="008F3E19"/>
    <w:rsid w:val="00917335"/>
    <w:rsid w:val="009208F9"/>
    <w:rsid w:val="0093088B"/>
    <w:rsid w:val="00930F16"/>
    <w:rsid w:val="00951D63"/>
    <w:rsid w:val="00960D48"/>
    <w:rsid w:val="00962580"/>
    <w:rsid w:val="00963B14"/>
    <w:rsid w:val="009801FD"/>
    <w:rsid w:val="0098340D"/>
    <w:rsid w:val="009961F2"/>
    <w:rsid w:val="009A0F8C"/>
    <w:rsid w:val="009A14EF"/>
    <w:rsid w:val="009A1A10"/>
    <w:rsid w:val="009A3445"/>
    <w:rsid w:val="009C4B55"/>
    <w:rsid w:val="009D2D7C"/>
    <w:rsid w:val="009D4C2A"/>
    <w:rsid w:val="009E6FD4"/>
    <w:rsid w:val="009F01C6"/>
    <w:rsid w:val="009F26DA"/>
    <w:rsid w:val="00A04D71"/>
    <w:rsid w:val="00A130C9"/>
    <w:rsid w:val="00A16447"/>
    <w:rsid w:val="00A33937"/>
    <w:rsid w:val="00A35E03"/>
    <w:rsid w:val="00A4136A"/>
    <w:rsid w:val="00A505C7"/>
    <w:rsid w:val="00A56464"/>
    <w:rsid w:val="00A66329"/>
    <w:rsid w:val="00A672ED"/>
    <w:rsid w:val="00A708A1"/>
    <w:rsid w:val="00A76F18"/>
    <w:rsid w:val="00A9342B"/>
    <w:rsid w:val="00AB75DB"/>
    <w:rsid w:val="00AC616D"/>
    <w:rsid w:val="00AD1CAC"/>
    <w:rsid w:val="00AD3A16"/>
    <w:rsid w:val="00AD5820"/>
    <w:rsid w:val="00AE197B"/>
    <w:rsid w:val="00AE2A4B"/>
    <w:rsid w:val="00AF26A1"/>
    <w:rsid w:val="00AF51AF"/>
    <w:rsid w:val="00B00C39"/>
    <w:rsid w:val="00B07A4C"/>
    <w:rsid w:val="00B22D4B"/>
    <w:rsid w:val="00B25408"/>
    <w:rsid w:val="00B4285A"/>
    <w:rsid w:val="00B43FE5"/>
    <w:rsid w:val="00B45B21"/>
    <w:rsid w:val="00B47602"/>
    <w:rsid w:val="00B62DA9"/>
    <w:rsid w:val="00B6341D"/>
    <w:rsid w:val="00B64D4E"/>
    <w:rsid w:val="00B65294"/>
    <w:rsid w:val="00B726E6"/>
    <w:rsid w:val="00B76C1C"/>
    <w:rsid w:val="00B83FB8"/>
    <w:rsid w:val="00B84A21"/>
    <w:rsid w:val="00BA0D6A"/>
    <w:rsid w:val="00BB19EC"/>
    <w:rsid w:val="00BB391F"/>
    <w:rsid w:val="00BD102B"/>
    <w:rsid w:val="00BD2415"/>
    <w:rsid w:val="00BD6009"/>
    <w:rsid w:val="00C22C94"/>
    <w:rsid w:val="00C24DEF"/>
    <w:rsid w:val="00C35853"/>
    <w:rsid w:val="00C35F2A"/>
    <w:rsid w:val="00C80578"/>
    <w:rsid w:val="00C80F3F"/>
    <w:rsid w:val="00C81F11"/>
    <w:rsid w:val="00C8466F"/>
    <w:rsid w:val="00C85128"/>
    <w:rsid w:val="00C86A01"/>
    <w:rsid w:val="00C90658"/>
    <w:rsid w:val="00CB1FB7"/>
    <w:rsid w:val="00CB6927"/>
    <w:rsid w:val="00CB71A4"/>
    <w:rsid w:val="00CE3C2E"/>
    <w:rsid w:val="00CE4B12"/>
    <w:rsid w:val="00CF6D97"/>
    <w:rsid w:val="00CF7A01"/>
    <w:rsid w:val="00CF7D54"/>
    <w:rsid w:val="00D03B7C"/>
    <w:rsid w:val="00D07F7F"/>
    <w:rsid w:val="00D13C80"/>
    <w:rsid w:val="00D147C5"/>
    <w:rsid w:val="00D2488E"/>
    <w:rsid w:val="00D47022"/>
    <w:rsid w:val="00D530AC"/>
    <w:rsid w:val="00D70B41"/>
    <w:rsid w:val="00D73D2B"/>
    <w:rsid w:val="00D76B96"/>
    <w:rsid w:val="00D96714"/>
    <w:rsid w:val="00D96B27"/>
    <w:rsid w:val="00DA2540"/>
    <w:rsid w:val="00DA4E8A"/>
    <w:rsid w:val="00DC0D1B"/>
    <w:rsid w:val="00DC614C"/>
    <w:rsid w:val="00DD10EE"/>
    <w:rsid w:val="00DE0799"/>
    <w:rsid w:val="00DE7E9F"/>
    <w:rsid w:val="00DF121C"/>
    <w:rsid w:val="00DF1FC9"/>
    <w:rsid w:val="00DF5DFC"/>
    <w:rsid w:val="00E05219"/>
    <w:rsid w:val="00E35CD3"/>
    <w:rsid w:val="00E3693F"/>
    <w:rsid w:val="00E372F4"/>
    <w:rsid w:val="00E40147"/>
    <w:rsid w:val="00E4492A"/>
    <w:rsid w:val="00E5202B"/>
    <w:rsid w:val="00E5644D"/>
    <w:rsid w:val="00E61CBC"/>
    <w:rsid w:val="00E63421"/>
    <w:rsid w:val="00E81CF7"/>
    <w:rsid w:val="00E8450A"/>
    <w:rsid w:val="00EA10E1"/>
    <w:rsid w:val="00EB483B"/>
    <w:rsid w:val="00ED0D16"/>
    <w:rsid w:val="00EE0E3D"/>
    <w:rsid w:val="00EE7A96"/>
    <w:rsid w:val="00EF4121"/>
    <w:rsid w:val="00F03642"/>
    <w:rsid w:val="00F11277"/>
    <w:rsid w:val="00F122D3"/>
    <w:rsid w:val="00F1442A"/>
    <w:rsid w:val="00F14836"/>
    <w:rsid w:val="00F44614"/>
    <w:rsid w:val="00F53667"/>
    <w:rsid w:val="00F5573E"/>
    <w:rsid w:val="00F64045"/>
    <w:rsid w:val="00F754D3"/>
    <w:rsid w:val="00F91A55"/>
    <w:rsid w:val="00F930AD"/>
    <w:rsid w:val="00FA65DC"/>
    <w:rsid w:val="00FA6F9F"/>
    <w:rsid w:val="00FD2405"/>
    <w:rsid w:val="00FE39B9"/>
    <w:rsid w:val="00FE7FA0"/>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unhideWhenUsed/>
    <w:rsid w:val="00E3693F"/>
    <w:rPr>
      <w:color w:val="0000FF"/>
      <w:u w:val="single"/>
    </w:rPr>
  </w:style>
  <w:style w:type="character" w:customStyle="1" w:styleId="il">
    <w:name w:val="il"/>
    <w:basedOn w:val="DefaultParagraphFont"/>
    <w:rsid w:val="00E35CD3"/>
  </w:style>
  <w:style w:type="character" w:styleId="UnresolvedMention">
    <w:name w:val="Unresolved Mention"/>
    <w:basedOn w:val="DefaultParagraphFont"/>
    <w:uiPriority w:val="99"/>
    <w:semiHidden/>
    <w:unhideWhenUsed/>
    <w:rsid w:val="00F1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4743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2021-08-02T15:48:00Z</dcterms:created>
  <dcterms:modified xsi:type="dcterms:W3CDTF">2021-08-02T15:48:00Z</dcterms:modified>
</cp:coreProperties>
</file>