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D3CE5" w14:textId="7EF6308A" w:rsidR="00683DBB" w:rsidRPr="00275AAC" w:rsidRDefault="0083174C" w:rsidP="00634715">
      <w:pPr>
        <w:rPr>
          <w:bCs/>
        </w:rPr>
      </w:pPr>
      <w:r>
        <w:rPr>
          <w:b/>
        </w:rPr>
        <w:t xml:space="preserve">MINUTES OF </w:t>
      </w:r>
      <w:r w:rsidR="00106D97">
        <w:rPr>
          <w:b/>
        </w:rPr>
        <w:t>MEETING</w:t>
      </w:r>
    </w:p>
    <w:p w14:paraId="1B2ABB39" w14:textId="45B12321" w:rsidR="00683DBB" w:rsidRDefault="00683DBB" w:rsidP="00634715">
      <w:r w:rsidRPr="00406FB4">
        <w:rPr>
          <w:bCs/>
        </w:rPr>
        <w:t>H</w:t>
      </w:r>
      <w:r w:rsidR="00634715">
        <w:t xml:space="preserve">eld </w:t>
      </w:r>
      <w:r w:rsidR="00C90658">
        <w:t>5</w:t>
      </w:r>
      <w:r w:rsidR="004B3E9B">
        <w:t>p</w:t>
      </w:r>
      <w:r w:rsidR="00A56464">
        <w:t>m</w:t>
      </w:r>
      <w:r w:rsidR="00C90658">
        <w:t xml:space="preserve"> </w:t>
      </w:r>
      <w:r w:rsidR="0021123A">
        <w:t>T</w:t>
      </w:r>
      <w:r w:rsidR="00C90658">
        <w:t>hursday 2</w:t>
      </w:r>
      <w:r w:rsidR="00C85128">
        <w:t>4</w:t>
      </w:r>
      <w:r w:rsidR="0021123A" w:rsidRPr="0021123A">
        <w:rPr>
          <w:vertAlign w:val="superscript"/>
        </w:rPr>
        <w:t>th</w:t>
      </w:r>
      <w:r w:rsidR="0021123A">
        <w:t xml:space="preserve"> </w:t>
      </w:r>
      <w:r w:rsidR="00C85128">
        <w:t>June</w:t>
      </w:r>
      <w:r w:rsidR="0021123A">
        <w:t xml:space="preserve"> </w:t>
      </w:r>
      <w:r w:rsidR="00811854">
        <w:t>2021</w:t>
      </w:r>
      <w:r w:rsidR="00106D97">
        <w:t>,</w:t>
      </w:r>
      <w:r w:rsidR="00811854">
        <w:t xml:space="preserve"> </w:t>
      </w:r>
      <w:r w:rsidR="00C85128">
        <w:t>Third Floor Granary Building</w:t>
      </w:r>
    </w:p>
    <w:p w14:paraId="039B428E" w14:textId="4DE16A53" w:rsidR="00683DBB" w:rsidRDefault="00634715" w:rsidP="00683DBB">
      <w:r w:rsidRPr="00BC466C">
        <w:rPr>
          <w:b/>
        </w:rPr>
        <w:t>PRESENT</w:t>
      </w:r>
      <w:r w:rsidR="00CB1FB7">
        <w:t>: Judith Dunkerley</w:t>
      </w:r>
      <w:r w:rsidR="00287011">
        <w:t>, Chair</w:t>
      </w:r>
      <w:r w:rsidR="00CB1FB7">
        <w:t xml:space="preserve"> </w:t>
      </w:r>
      <w:r>
        <w:t xml:space="preserve">(JD), Russell </w:t>
      </w:r>
      <w:r w:rsidR="00CB1FB7">
        <w:t>Frith</w:t>
      </w:r>
      <w:r w:rsidR="00287011">
        <w:t>, Treasurer</w:t>
      </w:r>
      <w:r w:rsidR="00CB1FB7">
        <w:t xml:space="preserve"> (RF)</w:t>
      </w:r>
      <w:r>
        <w:t>,</w:t>
      </w:r>
      <w:r w:rsidR="00CB1FB7">
        <w:t xml:space="preserve"> Mary Frith</w:t>
      </w:r>
      <w:r w:rsidR="006C0026">
        <w:t>,</w:t>
      </w:r>
      <w:r w:rsidR="00CB1FB7">
        <w:t xml:space="preserve"> </w:t>
      </w:r>
      <w:r w:rsidR="00287011">
        <w:t xml:space="preserve">Class Co-ordinator </w:t>
      </w:r>
      <w:r w:rsidR="00652301">
        <w:t>(MF</w:t>
      </w:r>
      <w:proofErr w:type="gramStart"/>
      <w:r w:rsidR="00652301">
        <w:t>)</w:t>
      </w:r>
      <w:r w:rsidR="00F91A55">
        <w:t xml:space="preserve">, </w:t>
      </w:r>
      <w:r w:rsidR="00C90658">
        <w:t xml:space="preserve"> </w:t>
      </w:r>
      <w:r w:rsidR="00811854">
        <w:t>Grazyna</w:t>
      </w:r>
      <w:proofErr w:type="gramEnd"/>
      <w:r w:rsidR="00811854">
        <w:t xml:space="preserve"> Fremi-</w:t>
      </w:r>
      <w:r w:rsidR="009A1A10">
        <w:t>Hamilton (GH)</w:t>
      </w:r>
      <w:r w:rsidR="00811854">
        <w:t xml:space="preserve">, </w:t>
      </w:r>
      <w:r w:rsidR="00683DBB">
        <w:t>Frida Bleakley</w:t>
      </w:r>
      <w:r w:rsidR="006C0026">
        <w:t xml:space="preserve"> </w:t>
      </w:r>
      <w:r w:rsidR="00683DBB">
        <w:t>(FB)</w:t>
      </w:r>
    </w:p>
    <w:p w14:paraId="7FAE598B" w14:textId="6AE0334A" w:rsidR="00EF4121" w:rsidRDefault="00DF121C" w:rsidP="00E435C8">
      <w:pPr>
        <w:pStyle w:val="ListParagraph"/>
        <w:numPr>
          <w:ilvl w:val="0"/>
          <w:numId w:val="19"/>
        </w:numPr>
      </w:pPr>
      <w:r>
        <w:t xml:space="preserve"> </w:t>
      </w:r>
      <w:r w:rsidR="00FD2405" w:rsidRPr="00E40147">
        <w:rPr>
          <w:b/>
          <w:bCs/>
        </w:rPr>
        <w:t>A</w:t>
      </w:r>
      <w:r w:rsidRPr="00E40147">
        <w:rPr>
          <w:b/>
          <w:bCs/>
        </w:rPr>
        <w:t xml:space="preserve">pologies for </w:t>
      </w:r>
      <w:r w:rsidR="004B3E9B" w:rsidRPr="00E40147">
        <w:rPr>
          <w:b/>
          <w:bCs/>
        </w:rPr>
        <w:t>a</w:t>
      </w:r>
      <w:r w:rsidRPr="00E40147">
        <w:rPr>
          <w:b/>
          <w:bCs/>
        </w:rPr>
        <w:t>bsence</w:t>
      </w:r>
      <w:r w:rsidR="0021123A">
        <w:t xml:space="preserve"> were given</w:t>
      </w:r>
      <w:r w:rsidR="00C85128">
        <w:t xml:space="preserve"> by Annie Bruc</w:t>
      </w:r>
      <w:r w:rsidR="00D07F7F">
        <w:t>k</w:t>
      </w:r>
      <w:r w:rsidR="00C85128">
        <w:t xml:space="preserve">ner.  </w:t>
      </w:r>
      <w:r w:rsidR="002A4304">
        <w:t>DM</w:t>
      </w:r>
      <w:r w:rsidR="00C85128">
        <w:t xml:space="preserve"> and VM attended the pre-meeting.</w:t>
      </w:r>
      <w:r w:rsidR="00811854">
        <w:t xml:space="preserve"> </w:t>
      </w:r>
    </w:p>
    <w:p w14:paraId="5F3519B8" w14:textId="061A4600" w:rsidR="006E4032" w:rsidRDefault="00857248" w:rsidP="00EF4121">
      <w:pPr>
        <w:pStyle w:val="ListParagraph"/>
        <w:numPr>
          <w:ilvl w:val="0"/>
          <w:numId w:val="19"/>
        </w:numPr>
      </w:pPr>
      <w:r w:rsidRPr="00EF4121">
        <w:rPr>
          <w:b/>
          <w:bCs/>
        </w:rPr>
        <w:t>M</w:t>
      </w:r>
      <w:r w:rsidR="00DF121C" w:rsidRPr="00EF4121">
        <w:rPr>
          <w:b/>
          <w:bCs/>
        </w:rPr>
        <w:t>inutes of the previous meeting</w:t>
      </w:r>
      <w:r w:rsidR="00DF121C">
        <w:t xml:space="preserve"> </w:t>
      </w:r>
      <w:r w:rsidR="00C85128">
        <w:t>2</w:t>
      </w:r>
      <w:r w:rsidR="00C90658">
        <w:t>0</w:t>
      </w:r>
      <w:r w:rsidR="00C90658" w:rsidRPr="00C90658">
        <w:rPr>
          <w:vertAlign w:val="superscript"/>
        </w:rPr>
        <w:t>th</w:t>
      </w:r>
      <w:r w:rsidR="00C90658">
        <w:t xml:space="preserve"> M</w:t>
      </w:r>
      <w:r w:rsidR="00C85128">
        <w:t>ay</w:t>
      </w:r>
      <w:r w:rsidR="006E4032">
        <w:t>.</w:t>
      </w:r>
    </w:p>
    <w:p w14:paraId="45D28FAF" w14:textId="422E2314" w:rsidR="0025488E" w:rsidRDefault="00C85128" w:rsidP="006E4032">
      <w:pPr>
        <w:pStyle w:val="ListParagraph"/>
      </w:pPr>
      <w:r>
        <w:t xml:space="preserve">The minutes were accepted for accuracy and </w:t>
      </w:r>
      <w:r w:rsidR="00FD2405">
        <w:t xml:space="preserve">were proposed by </w:t>
      </w:r>
      <w:r>
        <w:t>GH</w:t>
      </w:r>
      <w:r w:rsidR="00FD2405">
        <w:t xml:space="preserve"> and seconded by </w:t>
      </w:r>
      <w:r>
        <w:t>MF</w:t>
      </w:r>
    </w:p>
    <w:p w14:paraId="38655FF1" w14:textId="73FB5456" w:rsidR="00DF121C" w:rsidRDefault="00FD2405" w:rsidP="009A1A10">
      <w:pPr>
        <w:pStyle w:val="ListParagraph"/>
        <w:numPr>
          <w:ilvl w:val="0"/>
          <w:numId w:val="19"/>
        </w:numPr>
      </w:pPr>
      <w:r w:rsidRPr="009A1A10">
        <w:rPr>
          <w:b/>
          <w:bCs/>
        </w:rPr>
        <w:t xml:space="preserve"> </w:t>
      </w:r>
      <w:r w:rsidR="00DF121C" w:rsidRPr="009A1A10">
        <w:rPr>
          <w:b/>
          <w:bCs/>
        </w:rPr>
        <w:t>Matters Arising</w:t>
      </w:r>
      <w:r w:rsidR="00DF121C">
        <w:t xml:space="preserve">.  </w:t>
      </w:r>
    </w:p>
    <w:p w14:paraId="6B9ADEAE" w14:textId="21E0000A" w:rsidR="00C85128" w:rsidRDefault="00C85128" w:rsidP="007B58F0">
      <w:pPr>
        <w:pStyle w:val="ListParagraph"/>
        <w:numPr>
          <w:ilvl w:val="0"/>
          <w:numId w:val="20"/>
        </w:numPr>
      </w:pPr>
      <w:r>
        <w:t>All items were covered by the meeting agenda below</w:t>
      </w:r>
    </w:p>
    <w:p w14:paraId="1FFF2DF6" w14:textId="4167526C" w:rsidR="00053E69" w:rsidRDefault="00BB391F" w:rsidP="00C16577">
      <w:pPr>
        <w:pStyle w:val="ListParagraph"/>
        <w:numPr>
          <w:ilvl w:val="0"/>
          <w:numId w:val="19"/>
        </w:numPr>
        <w:rPr>
          <w:b/>
        </w:rPr>
      </w:pPr>
      <w:r>
        <w:rPr>
          <w:b/>
        </w:rPr>
        <w:t xml:space="preserve">Report of AGM for Lamp of Lothian </w:t>
      </w:r>
    </w:p>
    <w:p w14:paraId="0320DF38" w14:textId="01B40B53" w:rsidR="00BB391F" w:rsidRPr="00BB391F" w:rsidRDefault="00BB391F" w:rsidP="00BB391F">
      <w:pPr>
        <w:pStyle w:val="ListParagraph"/>
        <w:numPr>
          <w:ilvl w:val="0"/>
          <w:numId w:val="20"/>
        </w:numPr>
        <w:rPr>
          <w:b/>
        </w:rPr>
      </w:pPr>
      <w:r>
        <w:rPr>
          <w:bCs/>
        </w:rPr>
        <w:t>JD and RF gave a presentation to the LOL meeting 9</w:t>
      </w:r>
      <w:r w:rsidRPr="00BB391F">
        <w:rPr>
          <w:bCs/>
          <w:vertAlign w:val="superscript"/>
        </w:rPr>
        <w:t>th</w:t>
      </w:r>
      <w:r>
        <w:rPr>
          <w:bCs/>
        </w:rPr>
        <w:t xml:space="preserve"> June to the full board of trustees.  </w:t>
      </w:r>
    </w:p>
    <w:p w14:paraId="1B823894" w14:textId="288416CE" w:rsidR="00BB391F" w:rsidRPr="000F4141" w:rsidRDefault="00BB391F" w:rsidP="003700C3">
      <w:pPr>
        <w:pStyle w:val="ListParagraph"/>
        <w:numPr>
          <w:ilvl w:val="0"/>
          <w:numId w:val="20"/>
        </w:numPr>
        <w:rPr>
          <w:b/>
        </w:rPr>
      </w:pPr>
      <w:r>
        <w:rPr>
          <w:bCs/>
        </w:rPr>
        <w:t xml:space="preserve">RF explained that they were invited to the meeting to help to give the new chair, new treasurer and new board members a better understanding of how the rooms owned and maintained by the LOL at the Poldrate are used by PACC.  Both had presented to the meeting the aims of PACC, the history, the extent of the membership, the extent of the classes that were taught.  RF </w:t>
      </w:r>
      <w:proofErr w:type="gramStart"/>
      <w:r>
        <w:rPr>
          <w:bCs/>
        </w:rPr>
        <w:t>in particular pointed</w:t>
      </w:r>
      <w:proofErr w:type="gramEnd"/>
      <w:r>
        <w:rPr>
          <w:bCs/>
        </w:rPr>
        <w:t xml:space="preserve"> out the financial aspects such as the employment that was created and the support given to disabled members and tutors.</w:t>
      </w:r>
    </w:p>
    <w:p w14:paraId="6E6BA105" w14:textId="4D6E96D1" w:rsidR="000F4141" w:rsidRPr="00BB391F" w:rsidRDefault="000F4141" w:rsidP="003700C3">
      <w:pPr>
        <w:pStyle w:val="ListParagraph"/>
        <w:numPr>
          <w:ilvl w:val="0"/>
          <w:numId w:val="20"/>
        </w:numPr>
        <w:rPr>
          <w:b/>
        </w:rPr>
      </w:pPr>
      <w:r>
        <w:rPr>
          <w:bCs/>
        </w:rPr>
        <w:t xml:space="preserve">RF reported that the questions from the meeting were very supportive and </w:t>
      </w:r>
      <w:proofErr w:type="gramStart"/>
      <w:r>
        <w:rPr>
          <w:bCs/>
        </w:rPr>
        <w:t>in particular John Macmillan</w:t>
      </w:r>
      <w:proofErr w:type="gramEnd"/>
      <w:r>
        <w:rPr>
          <w:bCs/>
        </w:rPr>
        <w:t xml:space="preserve"> had been very interested in the extent of the activities run by PACC</w:t>
      </w:r>
    </w:p>
    <w:p w14:paraId="7C4BD2AE" w14:textId="6B6CDE2E" w:rsidR="00E40147" w:rsidRPr="00113BC4" w:rsidRDefault="000F4141" w:rsidP="003700C3">
      <w:pPr>
        <w:pStyle w:val="ListParagraph"/>
        <w:numPr>
          <w:ilvl w:val="0"/>
          <w:numId w:val="20"/>
        </w:numPr>
        <w:rPr>
          <w:b/>
        </w:rPr>
      </w:pPr>
      <w:r>
        <w:rPr>
          <w:bCs/>
        </w:rPr>
        <w:t>JD</w:t>
      </w:r>
      <w:r w:rsidR="00113BC4">
        <w:rPr>
          <w:bCs/>
        </w:rPr>
        <w:t xml:space="preserve"> had</w:t>
      </w:r>
      <w:r>
        <w:rPr>
          <w:bCs/>
        </w:rPr>
        <w:t xml:space="preserve"> also expressed again her appreciation </w:t>
      </w:r>
      <w:r w:rsidR="00113BC4">
        <w:rPr>
          <w:bCs/>
        </w:rPr>
        <w:t xml:space="preserve">to the meeting </w:t>
      </w:r>
      <w:r>
        <w:rPr>
          <w:bCs/>
        </w:rPr>
        <w:t xml:space="preserve">of the improvements that have been made over recent years to the buildings.  </w:t>
      </w:r>
      <w:proofErr w:type="gramStart"/>
      <w:r>
        <w:rPr>
          <w:bCs/>
        </w:rPr>
        <w:t>In particular the</w:t>
      </w:r>
      <w:proofErr w:type="gramEnd"/>
      <w:r>
        <w:rPr>
          <w:bCs/>
        </w:rPr>
        <w:t xml:space="preserve"> insulation in the Granary and the improvements and efficiency of the lighting throughout the buildings.   And that this had been largely done through grant applications that were supervised by the LOL board trustees.</w:t>
      </w:r>
    </w:p>
    <w:p w14:paraId="4A947FF9" w14:textId="740B8067" w:rsidR="00113BC4" w:rsidRPr="00E40147" w:rsidRDefault="00113BC4" w:rsidP="003700C3">
      <w:pPr>
        <w:pStyle w:val="ListParagraph"/>
        <w:numPr>
          <w:ilvl w:val="0"/>
          <w:numId w:val="20"/>
        </w:numPr>
        <w:rPr>
          <w:b/>
        </w:rPr>
      </w:pPr>
      <w:r>
        <w:rPr>
          <w:bCs/>
        </w:rPr>
        <w:t>MF suggested that there was a need also locally to explain to the wider public about PACC and their activities.  It was agreed that we would request a stall in the Farmers Market in August to advertise.</w:t>
      </w:r>
    </w:p>
    <w:p w14:paraId="6FC86221" w14:textId="6C8B2577" w:rsidR="00053E69" w:rsidRPr="00E40147" w:rsidRDefault="00113BC4" w:rsidP="00E40147">
      <w:pPr>
        <w:pStyle w:val="ListParagraph"/>
        <w:numPr>
          <w:ilvl w:val="0"/>
          <w:numId w:val="19"/>
        </w:numPr>
        <w:rPr>
          <w:b/>
        </w:rPr>
      </w:pPr>
      <w:r>
        <w:rPr>
          <w:b/>
        </w:rPr>
        <w:t>Clarification of Lone Working Policy</w:t>
      </w:r>
    </w:p>
    <w:p w14:paraId="13EC4DAF" w14:textId="1103290E" w:rsidR="00113BC4" w:rsidRDefault="00113BC4" w:rsidP="00393F83">
      <w:pPr>
        <w:pStyle w:val="ListParagraph"/>
        <w:numPr>
          <w:ilvl w:val="0"/>
          <w:numId w:val="20"/>
        </w:numPr>
        <w:rPr>
          <w:bCs/>
        </w:rPr>
      </w:pPr>
      <w:r>
        <w:rPr>
          <w:bCs/>
        </w:rPr>
        <w:t>JD reported the discussion from the pre-meeting</w:t>
      </w:r>
    </w:p>
    <w:p w14:paraId="414AC86A" w14:textId="295104E9" w:rsidR="00113BC4" w:rsidRDefault="00113BC4" w:rsidP="00393F83">
      <w:pPr>
        <w:pStyle w:val="ListParagraph"/>
        <w:numPr>
          <w:ilvl w:val="0"/>
          <w:numId w:val="20"/>
        </w:numPr>
        <w:rPr>
          <w:bCs/>
        </w:rPr>
      </w:pPr>
      <w:r>
        <w:rPr>
          <w:bCs/>
        </w:rPr>
        <w:t>It was agreed that a tighter definition was needed for Lone Working to cover risk</w:t>
      </w:r>
      <w:r w:rsidR="00401061">
        <w:rPr>
          <w:bCs/>
        </w:rPr>
        <w:t>, t</w:t>
      </w:r>
      <w:r>
        <w:rPr>
          <w:bCs/>
        </w:rPr>
        <w:t>hat sharp tools and a naked flame also were a hazard as well as the use of electrical equipment</w:t>
      </w:r>
      <w:r w:rsidR="00401061">
        <w:rPr>
          <w:bCs/>
        </w:rPr>
        <w:t xml:space="preserve">.  This would need to be </w:t>
      </w:r>
      <w:proofErr w:type="spellStart"/>
      <w:r w:rsidR="00401061">
        <w:rPr>
          <w:bCs/>
        </w:rPr>
        <w:t>be</w:t>
      </w:r>
      <w:proofErr w:type="spellEnd"/>
      <w:r w:rsidR="00401061">
        <w:rPr>
          <w:bCs/>
        </w:rPr>
        <w:t xml:space="preserve"> verified with PACC insurance.  </w:t>
      </w:r>
    </w:p>
    <w:p w14:paraId="556A0E3B" w14:textId="54707A5A" w:rsidR="00113BC4" w:rsidRDefault="00113BC4" w:rsidP="00393F83">
      <w:pPr>
        <w:pStyle w:val="ListParagraph"/>
        <w:numPr>
          <w:ilvl w:val="0"/>
          <w:numId w:val="20"/>
        </w:numPr>
        <w:rPr>
          <w:bCs/>
        </w:rPr>
      </w:pPr>
      <w:r>
        <w:rPr>
          <w:bCs/>
        </w:rPr>
        <w:t xml:space="preserve">It was agreed to encourage </w:t>
      </w:r>
      <w:r w:rsidRPr="00113BC4">
        <w:rPr>
          <w:b/>
        </w:rPr>
        <w:t>Independent Working</w:t>
      </w:r>
      <w:r>
        <w:rPr>
          <w:bCs/>
        </w:rPr>
        <w:t xml:space="preserve"> and that we should facilitate the booking of times when a small number of the membership should be encouraged to book and use the facilities.</w:t>
      </w:r>
    </w:p>
    <w:p w14:paraId="387F4574" w14:textId="03C84007" w:rsidR="00113BC4" w:rsidRDefault="00113BC4" w:rsidP="00393F83">
      <w:pPr>
        <w:pStyle w:val="ListParagraph"/>
        <w:numPr>
          <w:ilvl w:val="0"/>
          <w:numId w:val="20"/>
        </w:numPr>
        <w:rPr>
          <w:bCs/>
        </w:rPr>
      </w:pPr>
      <w:r>
        <w:rPr>
          <w:bCs/>
        </w:rPr>
        <w:t>It was agreed also that we should book time for classes to overrun when this did reflect the reality of the use of the rooms.</w:t>
      </w:r>
    </w:p>
    <w:p w14:paraId="344CF95A" w14:textId="7024C4AE" w:rsidR="00133140" w:rsidRDefault="00133140" w:rsidP="00393F83">
      <w:pPr>
        <w:pStyle w:val="ListParagraph"/>
        <w:numPr>
          <w:ilvl w:val="0"/>
          <w:numId w:val="20"/>
        </w:numPr>
        <w:rPr>
          <w:bCs/>
        </w:rPr>
      </w:pPr>
      <w:r>
        <w:rPr>
          <w:bCs/>
        </w:rPr>
        <w:t>JD reported to the meeting that VM had requested that the Jewellery group would be continued over the summer months.  She suggested that they pay according to attendance and that she would record this.  And that she could also monitor the safety of the buil</w:t>
      </w:r>
      <w:r w:rsidR="00492306">
        <w:rPr>
          <w:bCs/>
        </w:rPr>
        <w:t>d</w:t>
      </w:r>
      <w:r>
        <w:rPr>
          <w:bCs/>
        </w:rPr>
        <w:t>ings during that period.</w:t>
      </w:r>
      <w:r w:rsidR="00492306">
        <w:rPr>
          <w:bCs/>
        </w:rPr>
        <w:t xml:space="preserve">  The meeting agreed that this was possible as a group under Independent Working rules (that is more than one person if using equipment).</w:t>
      </w:r>
      <w:r w:rsidR="00401061">
        <w:rPr>
          <w:bCs/>
        </w:rPr>
        <w:t xml:space="preserve">  VM suggested that this could be booked by an internet system.</w:t>
      </w:r>
    </w:p>
    <w:p w14:paraId="596F85FF" w14:textId="4CE4DE45" w:rsidR="003F440C" w:rsidRDefault="003F440C" w:rsidP="00393F83">
      <w:pPr>
        <w:pStyle w:val="ListParagraph"/>
        <w:numPr>
          <w:ilvl w:val="0"/>
          <w:numId w:val="20"/>
        </w:numPr>
        <w:rPr>
          <w:bCs/>
        </w:rPr>
      </w:pPr>
      <w:r>
        <w:rPr>
          <w:bCs/>
        </w:rPr>
        <w:t>FB reported that there had been a clash of room use during a taught class when an informal group activity had overrun and that this had caused a disruption to the class.  The meeting agreed that this was not acceptable behaviour.  It was suggested that booking the over run of classes and groups might avoid this happening in the future.</w:t>
      </w:r>
    </w:p>
    <w:p w14:paraId="4AA22257" w14:textId="5F7B7692" w:rsidR="00383516" w:rsidRDefault="003F440C" w:rsidP="00C16577">
      <w:pPr>
        <w:pStyle w:val="ListParagraph"/>
        <w:numPr>
          <w:ilvl w:val="0"/>
          <w:numId w:val="19"/>
        </w:numPr>
        <w:rPr>
          <w:b/>
        </w:rPr>
      </w:pPr>
      <w:r>
        <w:rPr>
          <w:b/>
        </w:rPr>
        <w:t>Internet Connection</w:t>
      </w:r>
    </w:p>
    <w:p w14:paraId="7A32465B" w14:textId="4699A19F" w:rsidR="00416359" w:rsidRPr="003F440C" w:rsidRDefault="003F440C" w:rsidP="003F440C">
      <w:pPr>
        <w:pStyle w:val="ListParagraph"/>
        <w:numPr>
          <w:ilvl w:val="0"/>
          <w:numId w:val="20"/>
        </w:numPr>
        <w:rPr>
          <w:bCs/>
        </w:rPr>
      </w:pPr>
      <w:r w:rsidRPr="003F440C">
        <w:rPr>
          <w:bCs/>
        </w:rPr>
        <w:t>The meeting agreed to accept the offer of free provision of broadband in the buildings by Lothian Broadband</w:t>
      </w:r>
      <w:r>
        <w:rPr>
          <w:bCs/>
        </w:rPr>
        <w:t xml:space="preserve"> and that this was a positive addition to the facilities.</w:t>
      </w:r>
    </w:p>
    <w:p w14:paraId="066A0BF7" w14:textId="761D3F1C" w:rsidR="009D4C2A" w:rsidRPr="00416359" w:rsidRDefault="00523668" w:rsidP="00D017F3">
      <w:pPr>
        <w:pStyle w:val="ListParagraph"/>
        <w:numPr>
          <w:ilvl w:val="0"/>
          <w:numId w:val="19"/>
        </w:numPr>
        <w:rPr>
          <w:b/>
        </w:rPr>
      </w:pPr>
      <w:r w:rsidRPr="00416359">
        <w:rPr>
          <w:b/>
          <w:bCs/>
        </w:rPr>
        <w:t>Treasurers Report</w:t>
      </w:r>
      <w:r w:rsidR="003F440C">
        <w:rPr>
          <w:b/>
          <w:bCs/>
        </w:rPr>
        <w:t xml:space="preserve"> and Payment for June classes</w:t>
      </w:r>
      <w:r w:rsidR="00B65294" w:rsidRPr="00416359">
        <w:rPr>
          <w:b/>
          <w:bCs/>
        </w:rPr>
        <w:t xml:space="preserve"> </w:t>
      </w:r>
    </w:p>
    <w:p w14:paraId="5220628E" w14:textId="4D9A4517" w:rsidR="003F440C" w:rsidRDefault="000B49CF" w:rsidP="00FE7FA0">
      <w:pPr>
        <w:pStyle w:val="ListParagraph"/>
      </w:pPr>
      <w:r>
        <w:t xml:space="preserve">RF reported that </w:t>
      </w:r>
      <w:r w:rsidR="009F26DA">
        <w:t>the</w:t>
      </w:r>
      <w:r w:rsidR="003F440C">
        <w:t xml:space="preserve"> three taught classes had run successfully and that a small profit had been made from these in terms of the class costs.  And with the income from the two Self Help groups there was th</w:t>
      </w:r>
      <w:r w:rsidR="002611E4">
        <w:t xml:space="preserve">en </w:t>
      </w:r>
      <w:r w:rsidR="003F440C">
        <w:t>a small payment towards the overhead costs.  He confirmed that the finances for PACC are still sound and any addition to the overheads was a good sign.</w:t>
      </w:r>
    </w:p>
    <w:p w14:paraId="08AEBC18" w14:textId="5A1E69C8" w:rsidR="003F440C" w:rsidRDefault="002611E4" w:rsidP="00FE7FA0">
      <w:pPr>
        <w:pStyle w:val="ListParagraph"/>
      </w:pPr>
      <w:r>
        <w:lastRenderedPageBreak/>
        <w:t>GH asked if there was a possibility of increasing the capacity for the pottery classes as the booking of these is full usually on the day of opening.  It as confirmed to the meeting that currently the pottery is running at capacity.</w:t>
      </w:r>
    </w:p>
    <w:p w14:paraId="6FDC03DE" w14:textId="2E291ED5" w:rsidR="00E63421" w:rsidRDefault="00E63421" w:rsidP="00B83FB8">
      <w:pPr>
        <w:pStyle w:val="ListParagraph"/>
        <w:numPr>
          <w:ilvl w:val="0"/>
          <w:numId w:val="19"/>
        </w:numPr>
      </w:pPr>
      <w:r>
        <w:rPr>
          <w:b/>
          <w:bCs/>
        </w:rPr>
        <w:t xml:space="preserve">AOCB – </w:t>
      </w:r>
      <w:r w:rsidR="00133140">
        <w:t>GH proposed that a collaborative group could be formed for the training of motorcycle riding with the Bridge Centre Motorcycle project.  She suggested that this inter-generational project would add to the scope of the Art Centre.  Several members of the meeting questioned whether this was within the remit of the Art Centre.</w:t>
      </w:r>
    </w:p>
    <w:p w14:paraId="2B297FAE" w14:textId="0BF54855" w:rsidR="00CF7A01" w:rsidRDefault="00C24DEF" w:rsidP="00585505">
      <w:pPr>
        <w:pStyle w:val="ListParagraph"/>
        <w:numPr>
          <w:ilvl w:val="0"/>
          <w:numId w:val="19"/>
        </w:numPr>
      </w:pPr>
      <w:r>
        <w:t xml:space="preserve"> </w:t>
      </w:r>
      <w:r w:rsidRPr="002611E4">
        <w:rPr>
          <w:b/>
          <w:bCs/>
        </w:rPr>
        <w:t xml:space="preserve">Date of Next </w:t>
      </w:r>
      <w:proofErr w:type="gramStart"/>
      <w:r w:rsidRPr="002611E4">
        <w:rPr>
          <w:b/>
          <w:bCs/>
        </w:rPr>
        <w:t xml:space="preserve">Meeting  </w:t>
      </w:r>
      <w:r>
        <w:t>-</w:t>
      </w:r>
      <w:proofErr w:type="gramEnd"/>
      <w:r>
        <w:t xml:space="preserve"> TBA</w:t>
      </w:r>
    </w:p>
    <w:sectPr w:rsidR="00CF7A01" w:rsidSect="006347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A94"/>
    <w:multiLevelType w:val="hybridMultilevel"/>
    <w:tmpl w:val="78D05CAE"/>
    <w:lvl w:ilvl="0" w:tplc="8428743A">
      <w:start w:val="1"/>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854FC4"/>
    <w:multiLevelType w:val="hybridMultilevel"/>
    <w:tmpl w:val="5468B4AE"/>
    <w:lvl w:ilvl="0" w:tplc="B53E7E36">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03599B"/>
    <w:multiLevelType w:val="hybridMultilevel"/>
    <w:tmpl w:val="B8029998"/>
    <w:lvl w:ilvl="0" w:tplc="4DD676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793C6E"/>
    <w:multiLevelType w:val="hybridMultilevel"/>
    <w:tmpl w:val="34DC4558"/>
    <w:lvl w:ilvl="0" w:tplc="56E647D2">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062424E"/>
    <w:multiLevelType w:val="hybridMultilevel"/>
    <w:tmpl w:val="FF144EB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133580"/>
    <w:multiLevelType w:val="hybridMultilevel"/>
    <w:tmpl w:val="DEBC693C"/>
    <w:lvl w:ilvl="0" w:tplc="7D92D2B2">
      <w:start w:val="1"/>
      <w:numFmt w:val="lowerRoman"/>
      <w:lvlText w:val="(%1)"/>
      <w:lvlJc w:val="left"/>
      <w:pPr>
        <w:ind w:left="720" w:hanging="36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B607B"/>
    <w:multiLevelType w:val="hybridMultilevel"/>
    <w:tmpl w:val="F4AE4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A267CD"/>
    <w:multiLevelType w:val="hybridMultilevel"/>
    <w:tmpl w:val="0194EA96"/>
    <w:lvl w:ilvl="0" w:tplc="1A3E3864">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92358B"/>
    <w:multiLevelType w:val="hybridMultilevel"/>
    <w:tmpl w:val="BC6CF044"/>
    <w:lvl w:ilvl="0" w:tplc="56E647D2">
      <w:start w:val="1"/>
      <w:numFmt w:val="lowerRoman"/>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DC69C9"/>
    <w:multiLevelType w:val="hybridMultilevel"/>
    <w:tmpl w:val="17382B2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6E551D"/>
    <w:multiLevelType w:val="hybridMultilevel"/>
    <w:tmpl w:val="D9DA1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C7983"/>
    <w:multiLevelType w:val="hybridMultilevel"/>
    <w:tmpl w:val="ACF4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10CB7"/>
    <w:multiLevelType w:val="hybridMultilevel"/>
    <w:tmpl w:val="CCE2A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672065"/>
    <w:multiLevelType w:val="hybridMultilevel"/>
    <w:tmpl w:val="FDC628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2C651E"/>
    <w:multiLevelType w:val="hybridMultilevel"/>
    <w:tmpl w:val="E5626B7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181F1F"/>
    <w:multiLevelType w:val="hybridMultilevel"/>
    <w:tmpl w:val="FED605FA"/>
    <w:lvl w:ilvl="0" w:tplc="0409000F">
      <w:start w:val="1"/>
      <w:numFmt w:val="decimal"/>
      <w:lvlText w:val="%1."/>
      <w:lvlJc w:val="left"/>
      <w:pPr>
        <w:ind w:left="720" w:hanging="360"/>
      </w:pPr>
      <w:rPr>
        <w:rFonts w:cs="Times New Roman"/>
      </w:rPr>
    </w:lvl>
    <w:lvl w:ilvl="1" w:tplc="B4FA8D26">
      <w:start w:val="3"/>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D59579B"/>
    <w:multiLevelType w:val="hybridMultilevel"/>
    <w:tmpl w:val="3E02605E"/>
    <w:lvl w:ilvl="0" w:tplc="B32880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1C246F"/>
    <w:multiLevelType w:val="hybridMultilevel"/>
    <w:tmpl w:val="F9D63E7A"/>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227F24"/>
    <w:multiLevelType w:val="hybridMultilevel"/>
    <w:tmpl w:val="C51A0634"/>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1E28DA"/>
    <w:multiLevelType w:val="hybridMultilevel"/>
    <w:tmpl w:val="7408E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1A4807"/>
    <w:multiLevelType w:val="hybridMultilevel"/>
    <w:tmpl w:val="E43EDBB2"/>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0D3DFA"/>
    <w:multiLevelType w:val="hybridMultilevel"/>
    <w:tmpl w:val="E6F4C7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9"/>
  </w:num>
  <w:num w:numId="3">
    <w:abstractNumId w:val="10"/>
  </w:num>
  <w:num w:numId="4">
    <w:abstractNumId w:val="14"/>
  </w:num>
  <w:num w:numId="5">
    <w:abstractNumId w:val="9"/>
  </w:num>
  <w:num w:numId="6">
    <w:abstractNumId w:val="20"/>
  </w:num>
  <w:num w:numId="7">
    <w:abstractNumId w:val="18"/>
  </w:num>
  <w:num w:numId="8">
    <w:abstractNumId w:val="13"/>
  </w:num>
  <w:num w:numId="9">
    <w:abstractNumId w:val="3"/>
  </w:num>
  <w:num w:numId="10">
    <w:abstractNumId w:val="5"/>
  </w:num>
  <w:num w:numId="11">
    <w:abstractNumId w:val="17"/>
  </w:num>
  <w:num w:numId="12">
    <w:abstractNumId w:val="4"/>
  </w:num>
  <w:num w:numId="13">
    <w:abstractNumId w:val="7"/>
  </w:num>
  <w:num w:numId="14">
    <w:abstractNumId w:val="8"/>
  </w:num>
  <w:num w:numId="15">
    <w:abstractNumId w:val="11"/>
  </w:num>
  <w:num w:numId="16">
    <w:abstractNumId w:val="21"/>
  </w:num>
  <w:num w:numId="17">
    <w:abstractNumId w:val="16"/>
  </w:num>
  <w:num w:numId="18">
    <w:abstractNumId w:val="2"/>
  </w:num>
  <w:num w:numId="19">
    <w:abstractNumId w:val="12"/>
  </w:num>
  <w:num w:numId="20">
    <w:abstractNumId w:val="0"/>
  </w:num>
  <w:num w:numId="21">
    <w:abstractNumId w:val="1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15"/>
    <w:rsid w:val="00013C65"/>
    <w:rsid w:val="00013D49"/>
    <w:rsid w:val="00040BE2"/>
    <w:rsid w:val="00041CF7"/>
    <w:rsid w:val="00053E69"/>
    <w:rsid w:val="00060002"/>
    <w:rsid w:val="00060284"/>
    <w:rsid w:val="00060A6C"/>
    <w:rsid w:val="00070287"/>
    <w:rsid w:val="00073754"/>
    <w:rsid w:val="000B49CF"/>
    <w:rsid w:val="000C2611"/>
    <w:rsid w:val="000C4E39"/>
    <w:rsid w:val="000F4141"/>
    <w:rsid w:val="000F65DD"/>
    <w:rsid w:val="00106D97"/>
    <w:rsid w:val="00110DA3"/>
    <w:rsid w:val="00113BC4"/>
    <w:rsid w:val="00123D4F"/>
    <w:rsid w:val="00133140"/>
    <w:rsid w:val="00142AB7"/>
    <w:rsid w:val="00157C0D"/>
    <w:rsid w:val="001664D3"/>
    <w:rsid w:val="00187988"/>
    <w:rsid w:val="001A024A"/>
    <w:rsid w:val="001B1DAC"/>
    <w:rsid w:val="001C1645"/>
    <w:rsid w:val="001D0593"/>
    <w:rsid w:val="001D343E"/>
    <w:rsid w:val="0021123A"/>
    <w:rsid w:val="00214FB6"/>
    <w:rsid w:val="0022350D"/>
    <w:rsid w:val="002237A0"/>
    <w:rsid w:val="002273A5"/>
    <w:rsid w:val="00246AA5"/>
    <w:rsid w:val="0025488E"/>
    <w:rsid w:val="002611E4"/>
    <w:rsid w:val="00272E0B"/>
    <w:rsid w:val="00272E85"/>
    <w:rsid w:val="00275AAC"/>
    <w:rsid w:val="00281AD4"/>
    <w:rsid w:val="00287011"/>
    <w:rsid w:val="00294257"/>
    <w:rsid w:val="00295A39"/>
    <w:rsid w:val="00295BE1"/>
    <w:rsid w:val="002A00F4"/>
    <w:rsid w:val="002A2AD3"/>
    <w:rsid w:val="002A4304"/>
    <w:rsid w:val="002C5DBC"/>
    <w:rsid w:val="002C665D"/>
    <w:rsid w:val="002E09F6"/>
    <w:rsid w:val="0031079A"/>
    <w:rsid w:val="00311263"/>
    <w:rsid w:val="0032271D"/>
    <w:rsid w:val="00326D38"/>
    <w:rsid w:val="00336B84"/>
    <w:rsid w:val="0034163B"/>
    <w:rsid w:val="00341CE0"/>
    <w:rsid w:val="00344E2A"/>
    <w:rsid w:val="00353357"/>
    <w:rsid w:val="00354146"/>
    <w:rsid w:val="00383516"/>
    <w:rsid w:val="00393F83"/>
    <w:rsid w:val="003A225B"/>
    <w:rsid w:val="003A57A7"/>
    <w:rsid w:val="003B6A03"/>
    <w:rsid w:val="003C115C"/>
    <w:rsid w:val="003C55CF"/>
    <w:rsid w:val="003D44F1"/>
    <w:rsid w:val="003F31F1"/>
    <w:rsid w:val="003F440C"/>
    <w:rsid w:val="00401061"/>
    <w:rsid w:val="00406FB4"/>
    <w:rsid w:val="00416359"/>
    <w:rsid w:val="00423946"/>
    <w:rsid w:val="00426EAD"/>
    <w:rsid w:val="004301D2"/>
    <w:rsid w:val="004547F8"/>
    <w:rsid w:val="004778C5"/>
    <w:rsid w:val="00484016"/>
    <w:rsid w:val="00485D48"/>
    <w:rsid w:val="00487D59"/>
    <w:rsid w:val="00491F9A"/>
    <w:rsid w:val="00492306"/>
    <w:rsid w:val="004A2674"/>
    <w:rsid w:val="004A323C"/>
    <w:rsid w:val="004B3E9B"/>
    <w:rsid w:val="004B632E"/>
    <w:rsid w:val="004C227F"/>
    <w:rsid w:val="004C6C21"/>
    <w:rsid w:val="004D13A5"/>
    <w:rsid w:val="004D3C01"/>
    <w:rsid w:val="004D4B9B"/>
    <w:rsid w:val="004E0CBE"/>
    <w:rsid w:val="00502308"/>
    <w:rsid w:val="00516F51"/>
    <w:rsid w:val="00523668"/>
    <w:rsid w:val="005378D4"/>
    <w:rsid w:val="005474F1"/>
    <w:rsid w:val="005574BA"/>
    <w:rsid w:val="00575CB1"/>
    <w:rsid w:val="005829E3"/>
    <w:rsid w:val="005A6882"/>
    <w:rsid w:val="005C0595"/>
    <w:rsid w:val="005C12AC"/>
    <w:rsid w:val="005C29F0"/>
    <w:rsid w:val="005C32A6"/>
    <w:rsid w:val="005D3291"/>
    <w:rsid w:val="005E0B1D"/>
    <w:rsid w:val="005F205A"/>
    <w:rsid w:val="00601B17"/>
    <w:rsid w:val="00607732"/>
    <w:rsid w:val="0061507B"/>
    <w:rsid w:val="00620958"/>
    <w:rsid w:val="00624BC3"/>
    <w:rsid w:val="0063331E"/>
    <w:rsid w:val="00634715"/>
    <w:rsid w:val="00645991"/>
    <w:rsid w:val="00646757"/>
    <w:rsid w:val="00652301"/>
    <w:rsid w:val="00654BA8"/>
    <w:rsid w:val="00655C67"/>
    <w:rsid w:val="00660499"/>
    <w:rsid w:val="006728EA"/>
    <w:rsid w:val="00675B4F"/>
    <w:rsid w:val="00683399"/>
    <w:rsid w:val="006839D7"/>
    <w:rsid w:val="00683DBB"/>
    <w:rsid w:val="00691EFE"/>
    <w:rsid w:val="006A3DC1"/>
    <w:rsid w:val="006B4AE3"/>
    <w:rsid w:val="006B7039"/>
    <w:rsid w:val="006C0026"/>
    <w:rsid w:val="006D6D9A"/>
    <w:rsid w:val="006E0D6D"/>
    <w:rsid w:val="006E4032"/>
    <w:rsid w:val="006E6C74"/>
    <w:rsid w:val="006F3AE4"/>
    <w:rsid w:val="006F5147"/>
    <w:rsid w:val="00703B93"/>
    <w:rsid w:val="00707F9B"/>
    <w:rsid w:val="00711D92"/>
    <w:rsid w:val="007375F1"/>
    <w:rsid w:val="00744CFB"/>
    <w:rsid w:val="00746BD4"/>
    <w:rsid w:val="00761383"/>
    <w:rsid w:val="007727DC"/>
    <w:rsid w:val="007A0617"/>
    <w:rsid w:val="007A0775"/>
    <w:rsid w:val="007B58F0"/>
    <w:rsid w:val="007C2E2E"/>
    <w:rsid w:val="007D6C73"/>
    <w:rsid w:val="008074E9"/>
    <w:rsid w:val="00811854"/>
    <w:rsid w:val="00817BC3"/>
    <w:rsid w:val="0083174C"/>
    <w:rsid w:val="00857248"/>
    <w:rsid w:val="008979B4"/>
    <w:rsid w:val="008B68E3"/>
    <w:rsid w:val="008C2259"/>
    <w:rsid w:val="008E4425"/>
    <w:rsid w:val="008E68BD"/>
    <w:rsid w:val="008F3E19"/>
    <w:rsid w:val="00917335"/>
    <w:rsid w:val="009208F9"/>
    <w:rsid w:val="0093088B"/>
    <w:rsid w:val="00930F16"/>
    <w:rsid w:val="00951D63"/>
    <w:rsid w:val="00962580"/>
    <w:rsid w:val="00963B14"/>
    <w:rsid w:val="009801FD"/>
    <w:rsid w:val="0098340D"/>
    <w:rsid w:val="009A0F8C"/>
    <w:rsid w:val="009A14EF"/>
    <w:rsid w:val="009A1A10"/>
    <w:rsid w:val="009C4B55"/>
    <w:rsid w:val="009D2D7C"/>
    <w:rsid w:val="009D4C2A"/>
    <w:rsid w:val="009F01C6"/>
    <w:rsid w:val="009F26DA"/>
    <w:rsid w:val="00A04D71"/>
    <w:rsid w:val="00A130C9"/>
    <w:rsid w:val="00A16447"/>
    <w:rsid w:val="00A33937"/>
    <w:rsid w:val="00A35E03"/>
    <w:rsid w:val="00A505C7"/>
    <w:rsid w:val="00A56464"/>
    <w:rsid w:val="00A66329"/>
    <w:rsid w:val="00A672ED"/>
    <w:rsid w:val="00A708A1"/>
    <w:rsid w:val="00A76F18"/>
    <w:rsid w:val="00A9342B"/>
    <w:rsid w:val="00AB75DB"/>
    <w:rsid w:val="00AC616D"/>
    <w:rsid w:val="00AD1CAC"/>
    <w:rsid w:val="00AD3A16"/>
    <w:rsid w:val="00AD5820"/>
    <w:rsid w:val="00AE197B"/>
    <w:rsid w:val="00AE2A4B"/>
    <w:rsid w:val="00AF26A1"/>
    <w:rsid w:val="00AF51AF"/>
    <w:rsid w:val="00B00C39"/>
    <w:rsid w:val="00B07A4C"/>
    <w:rsid w:val="00B22D4B"/>
    <w:rsid w:val="00B25408"/>
    <w:rsid w:val="00B4285A"/>
    <w:rsid w:val="00B43FE5"/>
    <w:rsid w:val="00B45B21"/>
    <w:rsid w:val="00B47602"/>
    <w:rsid w:val="00B62DA9"/>
    <w:rsid w:val="00B6341D"/>
    <w:rsid w:val="00B64D4E"/>
    <w:rsid w:val="00B65294"/>
    <w:rsid w:val="00B726E6"/>
    <w:rsid w:val="00B76C1C"/>
    <w:rsid w:val="00B83FB8"/>
    <w:rsid w:val="00B84A21"/>
    <w:rsid w:val="00BB19EC"/>
    <w:rsid w:val="00BB391F"/>
    <w:rsid w:val="00BD102B"/>
    <w:rsid w:val="00BD2415"/>
    <w:rsid w:val="00BD6009"/>
    <w:rsid w:val="00C22C94"/>
    <w:rsid w:val="00C24DEF"/>
    <w:rsid w:val="00C35853"/>
    <w:rsid w:val="00C35F2A"/>
    <w:rsid w:val="00C80578"/>
    <w:rsid w:val="00C80F3F"/>
    <w:rsid w:val="00C81F11"/>
    <w:rsid w:val="00C8466F"/>
    <w:rsid w:val="00C85128"/>
    <w:rsid w:val="00C86A01"/>
    <w:rsid w:val="00C90658"/>
    <w:rsid w:val="00CB1FB7"/>
    <w:rsid w:val="00CB6927"/>
    <w:rsid w:val="00CB71A4"/>
    <w:rsid w:val="00CE3C2E"/>
    <w:rsid w:val="00CE4B12"/>
    <w:rsid w:val="00CF6D97"/>
    <w:rsid w:val="00CF7A01"/>
    <w:rsid w:val="00CF7D54"/>
    <w:rsid w:val="00D03B7C"/>
    <w:rsid w:val="00D07F7F"/>
    <w:rsid w:val="00D13C80"/>
    <w:rsid w:val="00D2488E"/>
    <w:rsid w:val="00D530AC"/>
    <w:rsid w:val="00D70B41"/>
    <w:rsid w:val="00D73D2B"/>
    <w:rsid w:val="00D76B96"/>
    <w:rsid w:val="00D96714"/>
    <w:rsid w:val="00D96B27"/>
    <w:rsid w:val="00DA2540"/>
    <w:rsid w:val="00DA4E8A"/>
    <w:rsid w:val="00DC0D1B"/>
    <w:rsid w:val="00DC614C"/>
    <w:rsid w:val="00DD10EE"/>
    <w:rsid w:val="00DE0799"/>
    <w:rsid w:val="00DE7E9F"/>
    <w:rsid w:val="00DF121C"/>
    <w:rsid w:val="00DF1FC9"/>
    <w:rsid w:val="00DF5DFC"/>
    <w:rsid w:val="00E05219"/>
    <w:rsid w:val="00E35CD3"/>
    <w:rsid w:val="00E3693F"/>
    <w:rsid w:val="00E372F4"/>
    <w:rsid w:val="00E40147"/>
    <w:rsid w:val="00E5202B"/>
    <w:rsid w:val="00E5644D"/>
    <w:rsid w:val="00E61CBC"/>
    <w:rsid w:val="00E63421"/>
    <w:rsid w:val="00E81CF7"/>
    <w:rsid w:val="00E8450A"/>
    <w:rsid w:val="00EA10E1"/>
    <w:rsid w:val="00ED0D16"/>
    <w:rsid w:val="00EE0E3D"/>
    <w:rsid w:val="00EE7A96"/>
    <w:rsid w:val="00EF4121"/>
    <w:rsid w:val="00F03642"/>
    <w:rsid w:val="00F122D3"/>
    <w:rsid w:val="00F1442A"/>
    <w:rsid w:val="00F14836"/>
    <w:rsid w:val="00F44614"/>
    <w:rsid w:val="00F53667"/>
    <w:rsid w:val="00F5573E"/>
    <w:rsid w:val="00F64045"/>
    <w:rsid w:val="00F754D3"/>
    <w:rsid w:val="00F91A55"/>
    <w:rsid w:val="00F930AD"/>
    <w:rsid w:val="00FA65DC"/>
    <w:rsid w:val="00FA6F9F"/>
    <w:rsid w:val="00FD2405"/>
    <w:rsid w:val="00FE39B9"/>
    <w:rsid w:val="00FE7FA0"/>
    <w:rsid w:val="00FF1B5F"/>
    <w:rsid w:val="00FF7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A841"/>
  <w15:chartTrackingRefBased/>
  <w15:docId w15:val="{3D0A4B7B-BC8A-4723-936D-4D02B91E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71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34715"/>
    <w:pPr>
      <w:ind w:left="720"/>
      <w:contextualSpacing/>
    </w:pPr>
  </w:style>
  <w:style w:type="character" w:styleId="Strong">
    <w:name w:val="Strong"/>
    <w:basedOn w:val="DefaultParagraphFont"/>
    <w:uiPriority w:val="22"/>
    <w:qFormat/>
    <w:rsid w:val="00E3693F"/>
    <w:rPr>
      <w:b/>
      <w:bCs/>
    </w:rPr>
  </w:style>
  <w:style w:type="character" w:styleId="Hyperlink">
    <w:name w:val="Hyperlink"/>
    <w:basedOn w:val="DefaultParagraphFont"/>
    <w:uiPriority w:val="99"/>
    <w:unhideWhenUsed/>
    <w:rsid w:val="00E3693F"/>
    <w:rPr>
      <w:color w:val="0000FF"/>
      <w:u w:val="single"/>
    </w:rPr>
  </w:style>
  <w:style w:type="character" w:customStyle="1" w:styleId="il">
    <w:name w:val="il"/>
    <w:basedOn w:val="DefaultParagraphFont"/>
    <w:rsid w:val="00E35CD3"/>
  </w:style>
  <w:style w:type="character" w:styleId="UnresolvedMention">
    <w:name w:val="Unresolved Mention"/>
    <w:basedOn w:val="DefaultParagraphFont"/>
    <w:uiPriority w:val="99"/>
    <w:semiHidden/>
    <w:unhideWhenUsed/>
    <w:rsid w:val="00F12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3415">
      <w:bodyDiv w:val="1"/>
      <w:marLeft w:val="0"/>
      <w:marRight w:val="0"/>
      <w:marTop w:val="0"/>
      <w:marBottom w:val="0"/>
      <w:divBdr>
        <w:top w:val="none" w:sz="0" w:space="0" w:color="auto"/>
        <w:left w:val="none" w:sz="0" w:space="0" w:color="auto"/>
        <w:bottom w:val="none" w:sz="0" w:space="0" w:color="auto"/>
        <w:right w:val="none" w:sz="0" w:space="0" w:color="auto"/>
      </w:divBdr>
      <w:divsChild>
        <w:div w:id="1651865578">
          <w:marLeft w:val="0"/>
          <w:marRight w:val="0"/>
          <w:marTop w:val="0"/>
          <w:marBottom w:val="0"/>
          <w:divBdr>
            <w:top w:val="none" w:sz="0" w:space="0" w:color="auto"/>
            <w:left w:val="none" w:sz="0" w:space="0" w:color="auto"/>
            <w:bottom w:val="none" w:sz="0" w:space="0" w:color="auto"/>
            <w:right w:val="none" w:sz="0" w:space="0" w:color="auto"/>
          </w:divBdr>
        </w:div>
      </w:divsChild>
    </w:div>
    <w:div w:id="390272956">
      <w:bodyDiv w:val="1"/>
      <w:marLeft w:val="0"/>
      <w:marRight w:val="0"/>
      <w:marTop w:val="0"/>
      <w:marBottom w:val="0"/>
      <w:divBdr>
        <w:top w:val="none" w:sz="0" w:space="0" w:color="auto"/>
        <w:left w:val="none" w:sz="0" w:space="0" w:color="auto"/>
        <w:bottom w:val="none" w:sz="0" w:space="0" w:color="auto"/>
        <w:right w:val="none" w:sz="0" w:space="0" w:color="auto"/>
      </w:divBdr>
      <w:divsChild>
        <w:div w:id="898172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215251">
              <w:marLeft w:val="0"/>
              <w:marRight w:val="0"/>
              <w:marTop w:val="0"/>
              <w:marBottom w:val="0"/>
              <w:divBdr>
                <w:top w:val="none" w:sz="0" w:space="0" w:color="auto"/>
                <w:left w:val="none" w:sz="0" w:space="0" w:color="auto"/>
                <w:bottom w:val="none" w:sz="0" w:space="0" w:color="auto"/>
                <w:right w:val="none" w:sz="0" w:space="0" w:color="auto"/>
              </w:divBdr>
              <w:divsChild>
                <w:div w:id="1194221840">
                  <w:marLeft w:val="0"/>
                  <w:marRight w:val="0"/>
                  <w:marTop w:val="0"/>
                  <w:marBottom w:val="0"/>
                  <w:divBdr>
                    <w:top w:val="none" w:sz="0" w:space="0" w:color="auto"/>
                    <w:left w:val="none" w:sz="0" w:space="0" w:color="auto"/>
                    <w:bottom w:val="none" w:sz="0" w:space="0" w:color="auto"/>
                    <w:right w:val="none" w:sz="0" w:space="0" w:color="auto"/>
                  </w:divBdr>
                  <w:divsChild>
                    <w:div w:id="11530633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97941936">
                          <w:marLeft w:val="0"/>
                          <w:marRight w:val="0"/>
                          <w:marTop w:val="0"/>
                          <w:marBottom w:val="0"/>
                          <w:divBdr>
                            <w:top w:val="none" w:sz="0" w:space="0" w:color="auto"/>
                            <w:left w:val="none" w:sz="0" w:space="0" w:color="auto"/>
                            <w:bottom w:val="none" w:sz="0" w:space="0" w:color="auto"/>
                            <w:right w:val="none" w:sz="0" w:space="0" w:color="auto"/>
                          </w:divBdr>
                          <w:divsChild>
                            <w:div w:id="5037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84338">
      <w:bodyDiv w:val="1"/>
      <w:marLeft w:val="0"/>
      <w:marRight w:val="0"/>
      <w:marTop w:val="0"/>
      <w:marBottom w:val="0"/>
      <w:divBdr>
        <w:top w:val="none" w:sz="0" w:space="0" w:color="auto"/>
        <w:left w:val="none" w:sz="0" w:space="0" w:color="auto"/>
        <w:bottom w:val="none" w:sz="0" w:space="0" w:color="auto"/>
        <w:right w:val="none" w:sz="0" w:space="0" w:color="auto"/>
      </w:divBdr>
      <w:divsChild>
        <w:div w:id="12111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701866">
              <w:marLeft w:val="0"/>
              <w:marRight w:val="0"/>
              <w:marTop w:val="0"/>
              <w:marBottom w:val="0"/>
              <w:divBdr>
                <w:top w:val="none" w:sz="0" w:space="0" w:color="auto"/>
                <w:left w:val="none" w:sz="0" w:space="0" w:color="auto"/>
                <w:bottom w:val="none" w:sz="0" w:space="0" w:color="auto"/>
                <w:right w:val="none" w:sz="0" w:space="0" w:color="auto"/>
              </w:divBdr>
              <w:divsChild>
                <w:div w:id="720834293">
                  <w:marLeft w:val="0"/>
                  <w:marRight w:val="0"/>
                  <w:marTop w:val="0"/>
                  <w:marBottom w:val="0"/>
                  <w:divBdr>
                    <w:top w:val="none" w:sz="0" w:space="0" w:color="auto"/>
                    <w:left w:val="none" w:sz="0" w:space="0" w:color="auto"/>
                    <w:bottom w:val="none" w:sz="0" w:space="0" w:color="auto"/>
                    <w:right w:val="none" w:sz="0" w:space="0" w:color="auto"/>
                  </w:divBdr>
                  <w:divsChild>
                    <w:div w:id="1345741512">
                      <w:marLeft w:val="0"/>
                      <w:marRight w:val="0"/>
                      <w:marTop w:val="0"/>
                      <w:marBottom w:val="0"/>
                      <w:divBdr>
                        <w:top w:val="none" w:sz="0" w:space="0" w:color="auto"/>
                        <w:left w:val="none" w:sz="0" w:space="0" w:color="auto"/>
                        <w:bottom w:val="none" w:sz="0" w:space="0" w:color="auto"/>
                        <w:right w:val="none" w:sz="0" w:space="0" w:color="auto"/>
                      </w:divBdr>
                      <w:divsChild>
                        <w:div w:id="84254920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50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3875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Frith</dc:creator>
  <cp:keywords/>
  <dc:description/>
  <cp:lastModifiedBy>David Morris</cp:lastModifiedBy>
  <cp:revision>2</cp:revision>
  <cp:lastPrinted>2020-02-25T09:00:00Z</cp:lastPrinted>
  <dcterms:created xsi:type="dcterms:W3CDTF">2021-07-31T16:52:00Z</dcterms:created>
  <dcterms:modified xsi:type="dcterms:W3CDTF">2021-07-31T16:52:00Z</dcterms:modified>
</cp:coreProperties>
</file>