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3CE5" w14:textId="7EF6308A" w:rsidR="00683DBB" w:rsidRPr="00275AAC" w:rsidRDefault="0083174C" w:rsidP="00634715">
      <w:pPr>
        <w:rPr>
          <w:bCs/>
        </w:rPr>
      </w:pPr>
      <w:r>
        <w:rPr>
          <w:b/>
        </w:rPr>
        <w:t xml:space="preserve">MINUTES OF </w:t>
      </w:r>
      <w:r w:rsidR="00106D97">
        <w:rPr>
          <w:b/>
        </w:rPr>
        <w:t>MEETING</w:t>
      </w:r>
    </w:p>
    <w:p w14:paraId="1B2ABB39" w14:textId="6AFA7146" w:rsidR="00683DBB" w:rsidRDefault="00683DBB" w:rsidP="00634715">
      <w:r w:rsidRPr="00406FB4">
        <w:rPr>
          <w:bCs/>
        </w:rPr>
        <w:t>H</w:t>
      </w:r>
      <w:r w:rsidR="00634715">
        <w:t>eld</w:t>
      </w:r>
      <w:r w:rsidR="009E6FD4">
        <w:t xml:space="preserve"> by Zoom </w:t>
      </w:r>
      <w:r w:rsidR="00C90658">
        <w:t>5</w:t>
      </w:r>
      <w:r w:rsidR="004B3E9B">
        <w:t>p</w:t>
      </w:r>
      <w:r w:rsidR="00A56464">
        <w:t>m</w:t>
      </w:r>
      <w:r w:rsidR="00C90658">
        <w:t xml:space="preserve"> </w:t>
      </w:r>
      <w:r w:rsidR="00BE50D2">
        <w:t>Wedne</w:t>
      </w:r>
      <w:r w:rsidR="00C90658">
        <w:t xml:space="preserve">sday </w:t>
      </w:r>
      <w:r w:rsidR="00BE50D2">
        <w:t>2nd</w:t>
      </w:r>
      <w:r w:rsidR="0021123A">
        <w:t xml:space="preserve"> </w:t>
      </w:r>
      <w:r w:rsidR="00BE50D2">
        <w:t>September</w:t>
      </w:r>
      <w:r w:rsidR="0021123A">
        <w:t xml:space="preserve"> </w:t>
      </w:r>
      <w:r w:rsidR="00811854">
        <w:t>2021</w:t>
      </w:r>
    </w:p>
    <w:p w14:paraId="039B428E" w14:textId="4EAD4C19"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proofErr w:type="gramStart"/>
      <w:r w:rsidR="00652301">
        <w:t>)</w:t>
      </w:r>
      <w:r w:rsidR="00F91A55">
        <w:t xml:space="preserve">, </w:t>
      </w:r>
      <w:r w:rsidR="009E6FD4">
        <w:t xml:space="preserve"> David</w:t>
      </w:r>
      <w:proofErr w:type="gramEnd"/>
      <w:r w:rsidR="009E6FD4">
        <w:t xml:space="preserve"> Morris (DM), </w:t>
      </w:r>
      <w:r w:rsidR="00F11277">
        <w:t xml:space="preserve"> </w:t>
      </w:r>
      <w:r w:rsidR="00811854">
        <w:t xml:space="preserve"> </w:t>
      </w:r>
      <w:r w:rsidR="00683DBB">
        <w:t>Frida Bleakley</w:t>
      </w:r>
      <w:r w:rsidR="006C0026">
        <w:t xml:space="preserve"> </w:t>
      </w:r>
      <w:r w:rsidR="00683DBB">
        <w:t>(FB)</w:t>
      </w:r>
      <w:r w:rsidR="009E6FD4">
        <w:t xml:space="preserve">, </w:t>
      </w:r>
    </w:p>
    <w:p w14:paraId="7FAE598B" w14:textId="28FF21B7" w:rsidR="00EF4121" w:rsidRDefault="00DF121C" w:rsidP="00E435C8">
      <w:pPr>
        <w:pStyle w:val="ListParagraph"/>
        <w:numPr>
          <w:ilvl w:val="0"/>
          <w:numId w:val="19"/>
        </w:numPr>
      </w:pPr>
      <w:r>
        <w:t xml:space="preserve"> </w:t>
      </w:r>
      <w:r w:rsidR="00FD2405" w:rsidRPr="00E40147">
        <w:rPr>
          <w:b/>
          <w:bCs/>
        </w:rPr>
        <w:t>A</w:t>
      </w:r>
      <w:r w:rsidRPr="00E40147">
        <w:rPr>
          <w:b/>
          <w:bCs/>
        </w:rPr>
        <w:t xml:space="preserve">pologies for </w:t>
      </w:r>
      <w:r w:rsidR="004B3E9B" w:rsidRPr="00E40147">
        <w:rPr>
          <w:b/>
          <w:bCs/>
        </w:rPr>
        <w:t>a</w:t>
      </w:r>
      <w:r w:rsidRPr="00E40147">
        <w:rPr>
          <w:b/>
          <w:bCs/>
        </w:rPr>
        <w:t>bsence</w:t>
      </w:r>
      <w:r w:rsidR="0021123A">
        <w:t xml:space="preserve"> </w:t>
      </w:r>
      <w:r w:rsidR="00EF18BC">
        <w:t>A</w:t>
      </w:r>
      <w:r w:rsidR="009E6FD4">
        <w:t>pologies were given</w:t>
      </w:r>
      <w:r w:rsidR="00EF18BC">
        <w:t xml:space="preserve"> by</w:t>
      </w:r>
      <w:r w:rsidR="00EF18BC" w:rsidRPr="00EF18BC">
        <w:t xml:space="preserve"> </w:t>
      </w:r>
      <w:r w:rsidR="00EF18BC">
        <w:t>Victoria Murray (VM)</w:t>
      </w:r>
    </w:p>
    <w:p w14:paraId="0786996D" w14:textId="1D254FD4" w:rsidR="00EF18BC" w:rsidRDefault="00EF18BC" w:rsidP="00EF18BC">
      <w:pPr>
        <w:ind w:left="360"/>
        <w:rPr>
          <w:bCs/>
        </w:rPr>
      </w:pPr>
      <w:r>
        <w:rPr>
          <w:bCs/>
        </w:rPr>
        <w:t xml:space="preserve">JD explained that there was a limited time for this meeting and that </w:t>
      </w:r>
      <w:r w:rsidR="00040432">
        <w:rPr>
          <w:bCs/>
        </w:rPr>
        <w:t>the agenda was to consider the measures that were needed to be put in place this week for the return of classes on 13</w:t>
      </w:r>
      <w:r w:rsidR="00040432" w:rsidRPr="00040432">
        <w:rPr>
          <w:bCs/>
          <w:vertAlign w:val="superscript"/>
        </w:rPr>
        <w:t>th</w:t>
      </w:r>
      <w:r w:rsidR="00040432">
        <w:rPr>
          <w:bCs/>
        </w:rPr>
        <w:t>September.</w:t>
      </w:r>
    </w:p>
    <w:p w14:paraId="3B743BFA" w14:textId="5B606492" w:rsidR="00040432" w:rsidRDefault="00040432" w:rsidP="00EF18BC">
      <w:pPr>
        <w:ind w:left="360"/>
        <w:rPr>
          <w:bCs/>
        </w:rPr>
      </w:pPr>
      <w:r>
        <w:rPr>
          <w:bCs/>
        </w:rPr>
        <w:t xml:space="preserve">She explained that a heater was needed for the pottery </w:t>
      </w:r>
      <w:r w:rsidR="00EB2157">
        <w:rPr>
          <w:bCs/>
        </w:rPr>
        <w:t xml:space="preserve">that took account of the silica dust in that room.  But </w:t>
      </w:r>
      <w:proofErr w:type="gramStart"/>
      <w:r w:rsidR="00EB2157">
        <w:rPr>
          <w:bCs/>
        </w:rPr>
        <w:t>also</w:t>
      </w:r>
      <w:proofErr w:type="gramEnd"/>
      <w:r w:rsidR="00EB2157">
        <w:rPr>
          <w:bCs/>
        </w:rPr>
        <w:t xml:space="preserve"> that any fan heater that was purchased to filter dust could also filter virus and be used elsewhere in the buildings.  </w:t>
      </w:r>
    </w:p>
    <w:p w14:paraId="1BFF1D6B" w14:textId="4F6BE069" w:rsidR="00EB2157" w:rsidRDefault="00EB2157" w:rsidP="00EF18BC">
      <w:pPr>
        <w:ind w:left="360"/>
        <w:rPr>
          <w:bCs/>
        </w:rPr>
      </w:pPr>
      <w:r>
        <w:rPr>
          <w:bCs/>
        </w:rPr>
        <w:t xml:space="preserve">DM had previously circulated information on possible </w:t>
      </w:r>
      <w:proofErr w:type="gramStart"/>
      <w:r>
        <w:rPr>
          <w:bCs/>
        </w:rPr>
        <w:t>purchases</w:t>
      </w:r>
      <w:proofErr w:type="gramEnd"/>
      <w:r>
        <w:rPr>
          <w:bCs/>
        </w:rPr>
        <w:t xml:space="preserve"> and it was decided to go ahead and purchase one at £230 online from Amazon.  RF suggested that this would allow us to consider this produce for wider use later in the year.</w:t>
      </w:r>
    </w:p>
    <w:p w14:paraId="788D0CFC" w14:textId="50BA56F2" w:rsidR="00EB2157" w:rsidRDefault="00EB2157" w:rsidP="00EF18BC">
      <w:pPr>
        <w:ind w:left="360"/>
        <w:rPr>
          <w:bCs/>
        </w:rPr>
      </w:pPr>
      <w:r>
        <w:rPr>
          <w:bCs/>
        </w:rPr>
        <w:t>JD reported on the measures that had been put in place for the classes in June for virus control.   The following had been supplied to the four rooms in use at that time.  She reported that there now were these items for all six studios together with refills for the plastic bottles.</w:t>
      </w:r>
    </w:p>
    <w:p w14:paraId="525D5991" w14:textId="7ED8EF73" w:rsidR="00EB2157" w:rsidRPr="008577F7" w:rsidRDefault="00EB2157" w:rsidP="00EB2157">
      <w:pPr>
        <w:ind w:left="360"/>
        <w:rPr>
          <w:b/>
        </w:rPr>
      </w:pPr>
      <w:r w:rsidRPr="008577F7">
        <w:rPr>
          <w:b/>
        </w:rPr>
        <w:t>Hand sanitiser, sanitising spray plus a paper roll to wipe down tables and equipment, anti- bacterial hand wash, and spare face masks</w:t>
      </w:r>
    </w:p>
    <w:p w14:paraId="63671951" w14:textId="6F9FA801" w:rsidR="00EB046D" w:rsidRDefault="00EB046D" w:rsidP="00EB2157">
      <w:pPr>
        <w:ind w:left="360"/>
        <w:rPr>
          <w:bCs/>
        </w:rPr>
      </w:pPr>
      <w:r>
        <w:rPr>
          <w:bCs/>
        </w:rPr>
        <w:t xml:space="preserve">FB raised the issue of </w:t>
      </w:r>
      <w:r w:rsidRPr="008577F7">
        <w:rPr>
          <w:b/>
        </w:rPr>
        <w:t xml:space="preserve">ventilation of the </w:t>
      </w:r>
      <w:proofErr w:type="gramStart"/>
      <w:r w:rsidRPr="008577F7">
        <w:rPr>
          <w:b/>
        </w:rPr>
        <w:t>rooms</w:t>
      </w:r>
      <w:proofErr w:type="gramEnd"/>
      <w:r>
        <w:rPr>
          <w:bCs/>
        </w:rPr>
        <w:t xml:space="preserve"> and it was agreed that a survey should take place by a couple of the committee to consider all the rooms and how these were best ventilated.  The tutors could then be advised.</w:t>
      </w:r>
    </w:p>
    <w:p w14:paraId="5AFD17F0" w14:textId="530D2FC3" w:rsidR="00EB046D" w:rsidRDefault="00EB046D" w:rsidP="00EB2157">
      <w:pPr>
        <w:ind w:left="360"/>
        <w:rPr>
          <w:bCs/>
        </w:rPr>
      </w:pPr>
      <w:r>
        <w:rPr>
          <w:bCs/>
        </w:rPr>
        <w:t xml:space="preserve">It was agreed that the membership would be advised that </w:t>
      </w:r>
      <w:r w:rsidRPr="008577F7">
        <w:rPr>
          <w:b/>
        </w:rPr>
        <w:t>no refreshments were to be prepared in the buildings</w:t>
      </w:r>
      <w:r>
        <w:rPr>
          <w:bCs/>
        </w:rPr>
        <w:t xml:space="preserve"> and that they should bring with them their own drinks and snacks.  No cups were to be shared.  To this end all the equipment including the kettles would be stored out of sight.  MF suggested that it was good practice in her class for members to just use covered mugs brought from home especially as they were working with glass.</w:t>
      </w:r>
    </w:p>
    <w:p w14:paraId="78EA9618" w14:textId="6F34DF33" w:rsidR="00EB046D" w:rsidRDefault="00EB046D" w:rsidP="00EB2157">
      <w:pPr>
        <w:ind w:left="360"/>
        <w:rPr>
          <w:bCs/>
        </w:rPr>
      </w:pPr>
      <w:r>
        <w:rPr>
          <w:bCs/>
        </w:rPr>
        <w:t xml:space="preserve">It was agreed that </w:t>
      </w:r>
      <w:r w:rsidRPr="008577F7">
        <w:rPr>
          <w:b/>
        </w:rPr>
        <w:t>a clear break between classes</w:t>
      </w:r>
      <w:r>
        <w:rPr>
          <w:bCs/>
        </w:rPr>
        <w:t xml:space="preserve"> was important and that this time could be used to ventilate the room</w:t>
      </w:r>
      <w:r w:rsidR="001F748D">
        <w:rPr>
          <w:bCs/>
        </w:rPr>
        <w:t>s</w:t>
      </w:r>
      <w:r>
        <w:rPr>
          <w:bCs/>
        </w:rPr>
        <w:t xml:space="preserve"> </w:t>
      </w:r>
    </w:p>
    <w:p w14:paraId="55B1F415" w14:textId="346BCD79" w:rsidR="00EB046D" w:rsidRDefault="00EB046D" w:rsidP="00EB2157">
      <w:pPr>
        <w:ind w:left="360"/>
        <w:rPr>
          <w:bCs/>
        </w:rPr>
      </w:pPr>
      <w:r>
        <w:rPr>
          <w:bCs/>
        </w:rPr>
        <w:t xml:space="preserve">MF suggested that </w:t>
      </w:r>
      <w:r w:rsidRPr="008577F7">
        <w:rPr>
          <w:b/>
        </w:rPr>
        <w:t>surfaces should be wiped down after</w:t>
      </w:r>
      <w:r>
        <w:rPr>
          <w:bCs/>
        </w:rPr>
        <w:t xml:space="preserve"> classes as part of tidying up.  She said that this practice had worked well in June in her class.</w:t>
      </w:r>
    </w:p>
    <w:p w14:paraId="4E916B03" w14:textId="5F5A7D24" w:rsidR="00EB046D" w:rsidRDefault="001F748D" w:rsidP="00EB2157">
      <w:pPr>
        <w:ind w:left="360"/>
        <w:rPr>
          <w:bCs/>
        </w:rPr>
      </w:pPr>
      <w:r>
        <w:rPr>
          <w:bCs/>
        </w:rPr>
        <w:t>It was agreed that a meeting should take place early next week to look at the numbers of bookings for each class.  DM reported that the booking was below a normal new term but that some were still coming in.  JD and FB reported that they had handed out newsletters at the Farmer’s Market on 28</w:t>
      </w:r>
      <w:r w:rsidRPr="001F748D">
        <w:rPr>
          <w:bCs/>
          <w:vertAlign w:val="superscript"/>
        </w:rPr>
        <w:t>th</w:t>
      </w:r>
      <w:r>
        <w:rPr>
          <w:bCs/>
        </w:rPr>
        <w:t xml:space="preserve"> August and that there had been a good interest in the programme of classes.  JD had also handed extra copies into the library.</w:t>
      </w:r>
    </w:p>
    <w:p w14:paraId="2D7FC956" w14:textId="5A639EBD" w:rsidR="001F748D" w:rsidRDefault="001F748D" w:rsidP="00EB2157">
      <w:pPr>
        <w:ind w:left="360"/>
        <w:rPr>
          <w:bCs/>
        </w:rPr>
      </w:pPr>
      <w:r>
        <w:rPr>
          <w:bCs/>
        </w:rPr>
        <w:t xml:space="preserve">In the </w:t>
      </w:r>
      <w:proofErr w:type="gramStart"/>
      <w:r>
        <w:rPr>
          <w:bCs/>
        </w:rPr>
        <w:t>meantime</w:t>
      </w:r>
      <w:proofErr w:type="gramEnd"/>
      <w:r>
        <w:rPr>
          <w:bCs/>
        </w:rPr>
        <w:t xml:space="preserve"> that DM and JD should look at the numbers for each class and discuss issues with the tutors.  </w:t>
      </w:r>
    </w:p>
    <w:p w14:paraId="3ACD9233" w14:textId="7B6E8AB0" w:rsidR="001F748D" w:rsidRDefault="001F748D" w:rsidP="00EB2157">
      <w:pPr>
        <w:ind w:left="360"/>
        <w:rPr>
          <w:bCs/>
        </w:rPr>
      </w:pPr>
    </w:p>
    <w:p w14:paraId="5ACB6BCF" w14:textId="07DD1EB8" w:rsidR="001F748D" w:rsidRDefault="001F748D" w:rsidP="00EB2157">
      <w:pPr>
        <w:ind w:left="360"/>
        <w:rPr>
          <w:bCs/>
        </w:rPr>
      </w:pPr>
      <w:r>
        <w:rPr>
          <w:bCs/>
        </w:rPr>
        <w:t>VM later apologised as she had arrived home late and therefore missing the meeting</w:t>
      </w:r>
    </w:p>
    <w:p w14:paraId="25A4CF85" w14:textId="77777777" w:rsidR="008577F7" w:rsidRDefault="008577F7" w:rsidP="001F748D">
      <w:pPr>
        <w:rPr>
          <w:b/>
          <w:bCs/>
        </w:rPr>
      </w:pPr>
    </w:p>
    <w:p w14:paraId="2B297FAE" w14:textId="14088361" w:rsidR="00CF7A01" w:rsidRDefault="00C24DEF" w:rsidP="001F748D">
      <w:r w:rsidRPr="001F748D">
        <w:rPr>
          <w:b/>
          <w:bCs/>
        </w:rPr>
        <w:t xml:space="preserve">Date of Next Meeting  </w:t>
      </w:r>
      <w:r>
        <w:t xml:space="preserve">- </w:t>
      </w:r>
      <w:r w:rsidR="001F748D">
        <w:t>Provisionally this was set to be held by Zoom for Wednesday 8</w:t>
      </w:r>
      <w:r w:rsidR="001F748D" w:rsidRPr="001F748D">
        <w:rPr>
          <w:vertAlign w:val="superscript"/>
        </w:rPr>
        <w:t>th</w:t>
      </w:r>
      <w:r w:rsidR="001F748D">
        <w:t xml:space="preserve"> September at 5 pm</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13D49"/>
    <w:rsid w:val="00040432"/>
    <w:rsid w:val="00040BE2"/>
    <w:rsid w:val="00041CF7"/>
    <w:rsid w:val="00053E69"/>
    <w:rsid w:val="00060002"/>
    <w:rsid w:val="00060284"/>
    <w:rsid w:val="00060A6C"/>
    <w:rsid w:val="00070287"/>
    <w:rsid w:val="00073754"/>
    <w:rsid w:val="000A137D"/>
    <w:rsid w:val="000B49CF"/>
    <w:rsid w:val="000C2611"/>
    <w:rsid w:val="000C4E39"/>
    <w:rsid w:val="000F4141"/>
    <w:rsid w:val="000F65DD"/>
    <w:rsid w:val="000F7E20"/>
    <w:rsid w:val="00106D97"/>
    <w:rsid w:val="00110DA3"/>
    <w:rsid w:val="00113BC4"/>
    <w:rsid w:val="00123D4F"/>
    <w:rsid w:val="00133140"/>
    <w:rsid w:val="00142AB7"/>
    <w:rsid w:val="00157C0D"/>
    <w:rsid w:val="001664D3"/>
    <w:rsid w:val="00187988"/>
    <w:rsid w:val="001A024A"/>
    <w:rsid w:val="001B1DAC"/>
    <w:rsid w:val="001C1645"/>
    <w:rsid w:val="001C4DE0"/>
    <w:rsid w:val="001D0593"/>
    <w:rsid w:val="001D343E"/>
    <w:rsid w:val="001F748D"/>
    <w:rsid w:val="0021123A"/>
    <w:rsid w:val="00214FB6"/>
    <w:rsid w:val="0022350D"/>
    <w:rsid w:val="002237A0"/>
    <w:rsid w:val="002273A5"/>
    <w:rsid w:val="00246AA5"/>
    <w:rsid w:val="0025488E"/>
    <w:rsid w:val="002611E4"/>
    <w:rsid w:val="00272E0B"/>
    <w:rsid w:val="00272E85"/>
    <w:rsid w:val="00275AAC"/>
    <w:rsid w:val="00281AD4"/>
    <w:rsid w:val="00282908"/>
    <w:rsid w:val="00287011"/>
    <w:rsid w:val="00294257"/>
    <w:rsid w:val="00295A39"/>
    <w:rsid w:val="00295BE1"/>
    <w:rsid w:val="002A00F4"/>
    <w:rsid w:val="002A2AD3"/>
    <w:rsid w:val="002A4304"/>
    <w:rsid w:val="002C5DBC"/>
    <w:rsid w:val="002C665D"/>
    <w:rsid w:val="002E09F6"/>
    <w:rsid w:val="002F3357"/>
    <w:rsid w:val="0031079A"/>
    <w:rsid w:val="00311263"/>
    <w:rsid w:val="0032271D"/>
    <w:rsid w:val="00326D38"/>
    <w:rsid w:val="00336B84"/>
    <w:rsid w:val="0034163B"/>
    <w:rsid w:val="00341CE0"/>
    <w:rsid w:val="00344E2A"/>
    <w:rsid w:val="00353357"/>
    <w:rsid w:val="00354146"/>
    <w:rsid w:val="00364605"/>
    <w:rsid w:val="00383516"/>
    <w:rsid w:val="00393F83"/>
    <w:rsid w:val="003A225B"/>
    <w:rsid w:val="003A57A7"/>
    <w:rsid w:val="003B6A03"/>
    <w:rsid w:val="003C115C"/>
    <w:rsid w:val="003C55CF"/>
    <w:rsid w:val="003D44F1"/>
    <w:rsid w:val="003F31F1"/>
    <w:rsid w:val="003F440C"/>
    <w:rsid w:val="00401061"/>
    <w:rsid w:val="00406FB4"/>
    <w:rsid w:val="00416359"/>
    <w:rsid w:val="00423946"/>
    <w:rsid w:val="00426EAD"/>
    <w:rsid w:val="004301D2"/>
    <w:rsid w:val="004547F8"/>
    <w:rsid w:val="004553CB"/>
    <w:rsid w:val="004778C5"/>
    <w:rsid w:val="00484016"/>
    <w:rsid w:val="00485D48"/>
    <w:rsid w:val="00487D59"/>
    <w:rsid w:val="00491F9A"/>
    <w:rsid w:val="00492306"/>
    <w:rsid w:val="004A2674"/>
    <w:rsid w:val="004A323C"/>
    <w:rsid w:val="004B3E9B"/>
    <w:rsid w:val="004B632E"/>
    <w:rsid w:val="004C227F"/>
    <w:rsid w:val="004C6C21"/>
    <w:rsid w:val="004D13A5"/>
    <w:rsid w:val="004D3C01"/>
    <w:rsid w:val="004D4B9B"/>
    <w:rsid w:val="004E0CBE"/>
    <w:rsid w:val="00502308"/>
    <w:rsid w:val="00516F51"/>
    <w:rsid w:val="00523668"/>
    <w:rsid w:val="005378D4"/>
    <w:rsid w:val="005474F1"/>
    <w:rsid w:val="005539A6"/>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24BC3"/>
    <w:rsid w:val="00627592"/>
    <w:rsid w:val="0063331E"/>
    <w:rsid w:val="00634715"/>
    <w:rsid w:val="00645991"/>
    <w:rsid w:val="00646757"/>
    <w:rsid w:val="00652301"/>
    <w:rsid w:val="00654BA8"/>
    <w:rsid w:val="00655C67"/>
    <w:rsid w:val="00660499"/>
    <w:rsid w:val="006728EA"/>
    <w:rsid w:val="00675B4F"/>
    <w:rsid w:val="006839D7"/>
    <w:rsid w:val="00683DBB"/>
    <w:rsid w:val="006919E2"/>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61383"/>
    <w:rsid w:val="007727DC"/>
    <w:rsid w:val="007A0617"/>
    <w:rsid w:val="007A0775"/>
    <w:rsid w:val="007B58F0"/>
    <w:rsid w:val="007C2E2E"/>
    <w:rsid w:val="007D6C73"/>
    <w:rsid w:val="008074E9"/>
    <w:rsid w:val="00811854"/>
    <w:rsid w:val="00817BC3"/>
    <w:rsid w:val="0083174C"/>
    <w:rsid w:val="00857248"/>
    <w:rsid w:val="008577F7"/>
    <w:rsid w:val="008979B4"/>
    <w:rsid w:val="008B68E3"/>
    <w:rsid w:val="008C2259"/>
    <w:rsid w:val="008E4425"/>
    <w:rsid w:val="008E68BD"/>
    <w:rsid w:val="008F3E19"/>
    <w:rsid w:val="00917335"/>
    <w:rsid w:val="009208F9"/>
    <w:rsid w:val="0093088B"/>
    <w:rsid w:val="00930F16"/>
    <w:rsid w:val="00951D63"/>
    <w:rsid w:val="00960D48"/>
    <w:rsid w:val="00962580"/>
    <w:rsid w:val="00963B14"/>
    <w:rsid w:val="009801FD"/>
    <w:rsid w:val="0098340D"/>
    <w:rsid w:val="009961F2"/>
    <w:rsid w:val="009A0F8C"/>
    <w:rsid w:val="009A14EF"/>
    <w:rsid w:val="009A1A10"/>
    <w:rsid w:val="009A3445"/>
    <w:rsid w:val="009C4B55"/>
    <w:rsid w:val="009D2D7C"/>
    <w:rsid w:val="009D4C2A"/>
    <w:rsid w:val="009E6FD4"/>
    <w:rsid w:val="009F01C6"/>
    <w:rsid w:val="009F26DA"/>
    <w:rsid w:val="00A04D71"/>
    <w:rsid w:val="00A130C9"/>
    <w:rsid w:val="00A16447"/>
    <w:rsid w:val="00A33937"/>
    <w:rsid w:val="00A35E03"/>
    <w:rsid w:val="00A4136A"/>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26A1"/>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76C1C"/>
    <w:rsid w:val="00B83FB8"/>
    <w:rsid w:val="00B84A21"/>
    <w:rsid w:val="00BA0D6A"/>
    <w:rsid w:val="00BB19EC"/>
    <w:rsid w:val="00BB391F"/>
    <w:rsid w:val="00BD102B"/>
    <w:rsid w:val="00BD2415"/>
    <w:rsid w:val="00BD6009"/>
    <w:rsid w:val="00BE50D2"/>
    <w:rsid w:val="00C22C94"/>
    <w:rsid w:val="00C24DEF"/>
    <w:rsid w:val="00C35853"/>
    <w:rsid w:val="00C35F2A"/>
    <w:rsid w:val="00C80578"/>
    <w:rsid w:val="00C80F3F"/>
    <w:rsid w:val="00C81F11"/>
    <w:rsid w:val="00C8466F"/>
    <w:rsid w:val="00C85128"/>
    <w:rsid w:val="00C86A01"/>
    <w:rsid w:val="00C90658"/>
    <w:rsid w:val="00CB1FB7"/>
    <w:rsid w:val="00CB6927"/>
    <w:rsid w:val="00CB71A4"/>
    <w:rsid w:val="00CE3C2E"/>
    <w:rsid w:val="00CE4B12"/>
    <w:rsid w:val="00CF6D97"/>
    <w:rsid w:val="00CF7A01"/>
    <w:rsid w:val="00CF7D54"/>
    <w:rsid w:val="00D03B7C"/>
    <w:rsid w:val="00D07F7F"/>
    <w:rsid w:val="00D13C80"/>
    <w:rsid w:val="00D147C5"/>
    <w:rsid w:val="00D2488E"/>
    <w:rsid w:val="00D47022"/>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40147"/>
    <w:rsid w:val="00E4492A"/>
    <w:rsid w:val="00E5202B"/>
    <w:rsid w:val="00E52A3F"/>
    <w:rsid w:val="00E5644D"/>
    <w:rsid w:val="00E61CBC"/>
    <w:rsid w:val="00E63421"/>
    <w:rsid w:val="00E81CF7"/>
    <w:rsid w:val="00E8450A"/>
    <w:rsid w:val="00EA10E1"/>
    <w:rsid w:val="00EB046D"/>
    <w:rsid w:val="00EB2157"/>
    <w:rsid w:val="00EB483B"/>
    <w:rsid w:val="00ED0D16"/>
    <w:rsid w:val="00EE0E3D"/>
    <w:rsid w:val="00EE7A96"/>
    <w:rsid w:val="00EF18BC"/>
    <w:rsid w:val="00EF4121"/>
    <w:rsid w:val="00F03642"/>
    <w:rsid w:val="00F11277"/>
    <w:rsid w:val="00F122D3"/>
    <w:rsid w:val="00F1442A"/>
    <w:rsid w:val="00F14836"/>
    <w:rsid w:val="00F44614"/>
    <w:rsid w:val="00F53667"/>
    <w:rsid w:val="00F5573E"/>
    <w:rsid w:val="00F64045"/>
    <w:rsid w:val="00F754D3"/>
    <w:rsid w:val="00F91A55"/>
    <w:rsid w:val="00F930AD"/>
    <w:rsid w:val="00FA65DC"/>
    <w:rsid w:val="00FA6F9F"/>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2021-09-07T14:02:00Z</dcterms:created>
  <dcterms:modified xsi:type="dcterms:W3CDTF">2021-09-07T14:02:00Z</dcterms:modified>
</cp:coreProperties>
</file>