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701B5" w14:textId="4218F86F" w:rsidR="005252A2" w:rsidRPr="005252A2" w:rsidRDefault="005252A2">
      <w:pPr>
        <w:rPr>
          <w:b/>
          <w:bCs/>
        </w:rPr>
      </w:pPr>
      <w:r w:rsidRPr="005252A2">
        <w:rPr>
          <w:b/>
          <w:bCs/>
        </w:rPr>
        <w:t>PACC committee meeting. 28.03.24</w:t>
      </w:r>
    </w:p>
    <w:p w14:paraId="2EC1E503" w14:textId="77777777" w:rsidR="005252A2" w:rsidRDefault="005252A2"/>
    <w:p w14:paraId="1F5E87DA" w14:textId="46A4E13C" w:rsidR="005252A2" w:rsidRDefault="005252A2">
      <w:r>
        <w:t>Present: David, Grazyna, Sally, Pete, Victoria, Russell, Mary, Lyndsay, Frida. Sarah joined later.</w:t>
      </w:r>
    </w:p>
    <w:p w14:paraId="4055378F" w14:textId="30FA930A" w:rsidR="005252A2" w:rsidRDefault="005252A2">
      <w:pPr>
        <w:rPr>
          <w:b/>
          <w:bCs/>
        </w:rPr>
      </w:pPr>
      <w:r w:rsidRPr="005252A2">
        <w:rPr>
          <w:b/>
          <w:bCs/>
        </w:rPr>
        <w:t>Minutes</w:t>
      </w:r>
      <w:r>
        <w:rPr>
          <w:b/>
          <w:bCs/>
        </w:rPr>
        <w:t>.</w:t>
      </w:r>
    </w:p>
    <w:p w14:paraId="2DF8745A" w14:textId="3525D40F" w:rsidR="005252A2" w:rsidRDefault="005252A2">
      <w:r>
        <w:t>These were accepted.</w:t>
      </w:r>
    </w:p>
    <w:p w14:paraId="3E36267C" w14:textId="27505EC1" w:rsidR="005252A2" w:rsidRPr="005252A2" w:rsidRDefault="005252A2">
      <w:pPr>
        <w:rPr>
          <w:b/>
          <w:bCs/>
        </w:rPr>
      </w:pPr>
      <w:r w:rsidRPr="005252A2">
        <w:rPr>
          <w:b/>
          <w:bCs/>
        </w:rPr>
        <w:t>Resignation.</w:t>
      </w:r>
    </w:p>
    <w:p w14:paraId="41451ABD" w14:textId="30F26BD4" w:rsidR="005252A2" w:rsidRDefault="005252A2">
      <w:r>
        <w:t>After last meeting Annie Buckner resigned from the committee and this</w:t>
      </w:r>
      <w:r w:rsidR="00022A05">
        <w:t xml:space="preserve"> was</w:t>
      </w:r>
      <w:r>
        <w:t xml:space="preserve"> of immediate effect. The committee thanked Annie for all the contributions she had undertaken for PACC over the years. Annie is still willing to help with events.</w:t>
      </w:r>
    </w:p>
    <w:p w14:paraId="28CDABC4" w14:textId="4DD3F8ED" w:rsidR="005252A2" w:rsidRDefault="005252A2">
      <w:pPr>
        <w:rPr>
          <w:b/>
          <w:bCs/>
        </w:rPr>
      </w:pPr>
      <w:r>
        <w:rPr>
          <w:b/>
          <w:bCs/>
        </w:rPr>
        <w:t>Action points.</w:t>
      </w:r>
    </w:p>
    <w:p w14:paraId="54403374" w14:textId="27E1F80C" w:rsidR="000177DA" w:rsidRDefault="000177DA">
      <w:r>
        <w:t>1.</w:t>
      </w:r>
      <w:r w:rsidR="005252A2" w:rsidRPr="005252A2">
        <w:t>Owen</w:t>
      </w:r>
      <w:r w:rsidR="005252A2">
        <w:t xml:space="preserve"> has agreed to </w:t>
      </w:r>
      <w:r w:rsidR="00967367">
        <w:t xml:space="preserve">teach Alisdair’s class. Mary stated that this was positive and provides </w:t>
      </w:r>
      <w:r>
        <w:t>continuity.</w:t>
      </w:r>
    </w:p>
    <w:p w14:paraId="0D1CA73B" w14:textId="54BE3C85" w:rsidR="000177DA" w:rsidRDefault="000177DA">
      <w:r>
        <w:t>2.Room layout. This issue has now been resolved.</w:t>
      </w:r>
    </w:p>
    <w:p w14:paraId="14A20534" w14:textId="606E8D77" w:rsidR="000177DA" w:rsidRDefault="000177DA">
      <w:r>
        <w:t>3. Possibility of offering tutors the opportunity to extend the classes they undertake. Most tutors did not have the capacity for this. Mary stated that she was in the process of identifying new tutors to teach art in future.</w:t>
      </w:r>
    </w:p>
    <w:p w14:paraId="54A9DBDD" w14:textId="278DB655" w:rsidR="00817328" w:rsidRDefault="00817328">
      <w:r>
        <w:t xml:space="preserve">4. Social </w:t>
      </w:r>
      <w:r w:rsidR="0069217E">
        <w:t xml:space="preserve">media, </w:t>
      </w:r>
      <w:r w:rsidR="002E0D9D">
        <w:t>publicity (</w:t>
      </w:r>
      <w:r w:rsidR="0069217E">
        <w:t>Pete</w:t>
      </w:r>
      <w:r>
        <w:t>, Victoria, Mary</w:t>
      </w:r>
      <w:r w:rsidR="002E0D9D">
        <w:t>). Pete</w:t>
      </w:r>
      <w:r>
        <w:t xml:space="preserve"> has looked at articles relating to </w:t>
      </w:r>
      <w:r w:rsidR="002E0D9D">
        <w:t>guidance,</w:t>
      </w:r>
      <w:r>
        <w:t xml:space="preserve"> and we need to decide what is appropriate</w:t>
      </w:r>
      <w:r w:rsidR="0069217E">
        <w:t xml:space="preserve">. </w:t>
      </w:r>
    </w:p>
    <w:p w14:paraId="582C5029" w14:textId="46625A11" w:rsidR="0069217E" w:rsidRDefault="0069217E">
      <w:r>
        <w:t xml:space="preserve">The Stewarts for the </w:t>
      </w:r>
      <w:r w:rsidR="002E0D9D">
        <w:t>M</w:t>
      </w:r>
      <w:r>
        <w:t>embers</w:t>
      </w:r>
      <w:r w:rsidR="002E0D9D">
        <w:t>’</w:t>
      </w:r>
      <w:r>
        <w:t xml:space="preserve"> </w:t>
      </w:r>
      <w:r w:rsidR="002E0D9D">
        <w:t>E</w:t>
      </w:r>
      <w:r>
        <w:t>xhibition will be informed to contact one of the office   bearers if contacted by the media. Pete will do the press release as per guidance.</w:t>
      </w:r>
    </w:p>
    <w:p w14:paraId="34BBA63F" w14:textId="0AA975B7" w:rsidR="0069217E" w:rsidRDefault="0069217E">
      <w:r>
        <w:t>5. Update as regards new cleaner.</w:t>
      </w:r>
    </w:p>
    <w:p w14:paraId="58B9ADCE" w14:textId="77777777" w:rsidR="00AF4B82" w:rsidRDefault="0069217E">
      <w:r>
        <w:t>Grazyna reported that there is a prospective candidate keen to do take up the post. Grazyna has met with the person but need more guidance as regards which are the area need cleaned. Mary, Victoria and Sarah will join Grazyna and the prospective candidate for a look around the building.</w:t>
      </w:r>
    </w:p>
    <w:p w14:paraId="4C164646" w14:textId="77777777" w:rsidR="00AF4B82" w:rsidRDefault="00AF4B82"/>
    <w:p w14:paraId="34B552B1" w14:textId="4E126F99" w:rsidR="0069217E" w:rsidRPr="00AF4B82" w:rsidRDefault="00AF4B82">
      <w:pPr>
        <w:rPr>
          <w:b/>
          <w:bCs/>
        </w:rPr>
      </w:pPr>
      <w:r w:rsidRPr="00AF4B82">
        <w:rPr>
          <w:b/>
          <w:bCs/>
        </w:rPr>
        <w:t>Financial update.</w:t>
      </w:r>
      <w:r w:rsidR="0069217E" w:rsidRPr="00AF4B82">
        <w:rPr>
          <w:b/>
          <w:bCs/>
        </w:rPr>
        <w:t xml:space="preserve"> </w:t>
      </w:r>
    </w:p>
    <w:p w14:paraId="773AF8E0" w14:textId="2EB73D7C" w:rsidR="0069217E" w:rsidRDefault="00AF4B82">
      <w:r>
        <w:t>Russell</w:t>
      </w:r>
      <w:r w:rsidR="00A74382">
        <w:t xml:space="preserve"> stated that all the expenditure for term 2</w:t>
      </w:r>
      <w:r w:rsidR="009C0A71">
        <w:t xml:space="preserve"> </w:t>
      </w:r>
      <w:r w:rsidR="00A74382">
        <w:t xml:space="preserve">is now through. Some bank details </w:t>
      </w:r>
      <w:r w:rsidR="009C0A71">
        <w:t>are</w:t>
      </w:r>
      <w:r w:rsidR="00A74382">
        <w:t xml:space="preserve"> required from one </w:t>
      </w:r>
      <w:proofErr w:type="gramStart"/>
      <w:r w:rsidR="00A74382">
        <w:t>particular tutor</w:t>
      </w:r>
      <w:proofErr w:type="gramEnd"/>
      <w:r w:rsidR="00CC55E0">
        <w:t>,</w:t>
      </w:r>
      <w:r w:rsidR="00A74382">
        <w:t xml:space="preserve"> but this will be dealt with. No further information regarding PACC’s financial situation.</w:t>
      </w:r>
    </w:p>
    <w:p w14:paraId="343B327D" w14:textId="37DCC42C" w:rsidR="00A74382" w:rsidRDefault="00A74382">
      <w:pPr>
        <w:rPr>
          <w:b/>
          <w:bCs/>
        </w:rPr>
      </w:pPr>
      <w:r w:rsidRPr="00A74382">
        <w:rPr>
          <w:b/>
          <w:bCs/>
        </w:rPr>
        <w:t>Awards</w:t>
      </w:r>
      <w:r>
        <w:rPr>
          <w:b/>
          <w:bCs/>
        </w:rPr>
        <w:t xml:space="preserve">.  </w:t>
      </w:r>
    </w:p>
    <w:p w14:paraId="6871284E" w14:textId="050644FF" w:rsidR="00A74382" w:rsidRDefault="00A74382">
      <w:r w:rsidRPr="00A74382">
        <w:lastRenderedPageBreak/>
        <w:t>The Kenny Maskill award was discussed.</w:t>
      </w:r>
      <w:r>
        <w:t xml:space="preserve"> </w:t>
      </w:r>
      <w:r w:rsidRPr="00A74382">
        <w:t>The decision is to retain this</w:t>
      </w:r>
      <w:r>
        <w:t xml:space="preserve"> award</w:t>
      </w:r>
      <w:r w:rsidRPr="00A74382">
        <w:t xml:space="preserve"> for the most original work</w:t>
      </w:r>
      <w:r>
        <w:t>.</w:t>
      </w:r>
    </w:p>
    <w:p w14:paraId="5B543A38" w14:textId="31DCAE1A" w:rsidR="00A74382" w:rsidRDefault="00A74382">
      <w:pPr>
        <w:rPr>
          <w:b/>
          <w:bCs/>
        </w:rPr>
      </w:pPr>
      <w:r w:rsidRPr="00A74382">
        <w:rPr>
          <w:b/>
          <w:bCs/>
        </w:rPr>
        <w:t>Update</w:t>
      </w:r>
      <w:r>
        <w:rPr>
          <w:b/>
          <w:bCs/>
        </w:rPr>
        <w:t xml:space="preserve"> on</w:t>
      </w:r>
      <w:r w:rsidRPr="00A74382">
        <w:rPr>
          <w:b/>
          <w:bCs/>
        </w:rPr>
        <w:t xml:space="preserve"> social media and publicity</w:t>
      </w:r>
      <w:r>
        <w:rPr>
          <w:b/>
          <w:bCs/>
        </w:rPr>
        <w:t>.</w:t>
      </w:r>
    </w:p>
    <w:p w14:paraId="506A2CE4" w14:textId="51541584" w:rsidR="00A74382" w:rsidRDefault="00A74382">
      <w:r w:rsidRPr="00A74382">
        <w:t>Postings has been done on Face book including some photos. The poster for the Members’ Exhibition</w:t>
      </w:r>
      <w:r>
        <w:t>, featuring some photos of work created at PACC,</w:t>
      </w:r>
      <w:r w:rsidRPr="00A74382">
        <w:t xml:space="preserve"> will</w:t>
      </w:r>
      <w:r>
        <w:t xml:space="preserve"> now</w:t>
      </w:r>
      <w:r w:rsidRPr="00A74382">
        <w:t xml:space="preserve"> go to the printer</w:t>
      </w:r>
      <w:r>
        <w:t>s. These will be size A2 and A4</w:t>
      </w:r>
      <w:r w:rsidR="003944DB">
        <w:t>.</w:t>
      </w:r>
    </w:p>
    <w:p w14:paraId="6B062E29" w14:textId="77777777" w:rsidR="003944DB" w:rsidRDefault="003944DB"/>
    <w:p w14:paraId="30B81240" w14:textId="2D4BB269" w:rsidR="003944DB" w:rsidRPr="003944DB" w:rsidRDefault="003944DB">
      <w:r w:rsidRPr="003944DB">
        <w:rPr>
          <w:b/>
          <w:bCs/>
        </w:rPr>
        <w:t>Exhibition</w:t>
      </w:r>
      <w:r>
        <w:rPr>
          <w:b/>
          <w:bCs/>
        </w:rPr>
        <w:t>.</w:t>
      </w:r>
    </w:p>
    <w:p w14:paraId="3528E981" w14:textId="2AD63C5D" w:rsidR="00A74382" w:rsidRDefault="003944DB">
      <w:r>
        <w:rPr>
          <w:b/>
          <w:bCs/>
        </w:rPr>
        <w:t xml:space="preserve"> </w:t>
      </w:r>
      <w:r w:rsidRPr="003944DB">
        <w:t>There</w:t>
      </w:r>
      <w:r>
        <w:t xml:space="preserve"> has been some delay due to illness.</w:t>
      </w:r>
    </w:p>
    <w:p w14:paraId="7B2BEFD7" w14:textId="70A2118D" w:rsidR="003944DB" w:rsidRDefault="003944DB">
      <w:r>
        <w:t>The exhibition cards should be ready for the handing in date.</w:t>
      </w:r>
    </w:p>
    <w:p w14:paraId="09D659DD" w14:textId="138C74D3" w:rsidR="00236FB0" w:rsidRDefault="00236FB0">
      <w:r>
        <w:t xml:space="preserve">David will send out details in drop in box. </w:t>
      </w:r>
      <w:proofErr w:type="gramStart"/>
      <w:r w:rsidR="00AD5190">
        <w:t>Helping</w:t>
      </w:r>
      <w:r>
        <w:t xml:space="preserve"> </w:t>
      </w:r>
      <w:r w:rsidR="00AD5190">
        <w:t>out</w:t>
      </w:r>
      <w:proofErr w:type="gramEnd"/>
      <w:r w:rsidR="00AD5190">
        <w:t xml:space="preserve"> </w:t>
      </w:r>
      <w:r>
        <w:t>arrangements were discussed.</w:t>
      </w:r>
    </w:p>
    <w:p w14:paraId="42269D20" w14:textId="0EA29BDD" w:rsidR="00D660A5" w:rsidRDefault="00AD5190">
      <w:r>
        <w:t xml:space="preserve">There are more </w:t>
      </w:r>
      <w:proofErr w:type="gramStart"/>
      <w:r>
        <w:t>Stewards  required</w:t>
      </w:r>
      <w:proofErr w:type="gramEnd"/>
      <w:r>
        <w:t xml:space="preserve"> for the end of the exhibition.</w:t>
      </w:r>
    </w:p>
    <w:p w14:paraId="765C657C" w14:textId="2721437B" w:rsidR="00AD5190" w:rsidRDefault="00AD5190">
      <w:r>
        <w:t xml:space="preserve"> Mary will email re: spread sheets for logging in, pieces for the exhibition, discussion regarding getting help from tutors hanging and arranging the exhibition.</w:t>
      </w:r>
    </w:p>
    <w:p w14:paraId="51D32C13" w14:textId="477D25D5" w:rsidR="00AD5190" w:rsidRDefault="00D660A5">
      <w:r>
        <w:t>Mary, Lorna and Russell will undertake the hanging.</w:t>
      </w:r>
    </w:p>
    <w:p w14:paraId="63AAC280" w14:textId="71EC1D02" w:rsidR="00D660A5" w:rsidRDefault="00D660A5">
      <w:r>
        <w:t>Frida and others will undertake general tasks to support setting up the exhibition.</w:t>
      </w:r>
    </w:p>
    <w:p w14:paraId="4EFC1E80" w14:textId="1B846EF9" w:rsidR="00D660A5" w:rsidRDefault="00D660A5">
      <w:r>
        <w:t>Handing in will be 15.04 between 4.30 and 6.30. Someone will be on the door and Members will be guided into the wood carving room, where they will pay the fee for putting their pieces into the exhibition and complete the exhibition cards. Then the members will take their exhibits to the appropriate section.</w:t>
      </w:r>
    </w:p>
    <w:p w14:paraId="5F11888D" w14:textId="4316284C" w:rsidR="00D660A5" w:rsidRDefault="00D660A5">
      <w:r>
        <w:t>17.</w:t>
      </w:r>
      <w:r w:rsidR="00976937">
        <w:t>0</w:t>
      </w:r>
      <w:r w:rsidR="002A713F">
        <w:t>4</w:t>
      </w:r>
      <w:r>
        <w:t xml:space="preserve"> </w:t>
      </w:r>
      <w:r w:rsidR="002A713F">
        <w:t>T</w:t>
      </w:r>
      <w:r>
        <w:t xml:space="preserve">he hanging will take place. </w:t>
      </w:r>
    </w:p>
    <w:p w14:paraId="6FAEB94E" w14:textId="4414B231" w:rsidR="00D660A5" w:rsidRDefault="00D660A5">
      <w:r>
        <w:t>18.</w:t>
      </w:r>
      <w:r w:rsidR="00976937">
        <w:t>0</w:t>
      </w:r>
      <w:r w:rsidR="002A713F">
        <w:t>4 T</w:t>
      </w:r>
      <w:r>
        <w:t>he judges will see the exhibition and make their decision</w:t>
      </w:r>
      <w:r w:rsidR="002A713F">
        <w:t>.</w:t>
      </w:r>
    </w:p>
    <w:p w14:paraId="6E30DD8A" w14:textId="6904DFAF" w:rsidR="002A713F" w:rsidRDefault="002A713F">
      <w:r>
        <w:t>19.</w:t>
      </w:r>
      <w:r w:rsidR="00976937">
        <w:t>0</w:t>
      </w:r>
      <w:r>
        <w:t>4 The private viewing will take place.</w:t>
      </w:r>
    </w:p>
    <w:p w14:paraId="3F0EB4A2" w14:textId="6FEFC866" w:rsidR="002A713F" w:rsidRDefault="002A713F">
      <w:r>
        <w:t>20.04 The exhibition will be open to the public.</w:t>
      </w:r>
    </w:p>
    <w:p w14:paraId="5876FD65" w14:textId="7B062D43" w:rsidR="002A713F" w:rsidRDefault="002A713F">
      <w:r>
        <w:t>28.</w:t>
      </w:r>
      <w:r w:rsidR="00976937">
        <w:t>0</w:t>
      </w:r>
      <w:r>
        <w:t>4 The exhibition finishes at 4pm. Collection will take place thereafter.</w:t>
      </w:r>
    </w:p>
    <w:p w14:paraId="2B58C87E" w14:textId="77777777" w:rsidR="002A713F" w:rsidRDefault="002A713F">
      <w:r w:rsidRPr="002A713F">
        <w:rPr>
          <w:b/>
          <w:bCs/>
        </w:rPr>
        <w:t>Tutors’ supper</w:t>
      </w:r>
      <w:r w:rsidRPr="002A713F">
        <w:t>.</w:t>
      </w:r>
    </w:p>
    <w:p w14:paraId="4678E13F" w14:textId="2A9182EF" w:rsidR="002A713F" w:rsidRPr="002A713F" w:rsidRDefault="002A713F">
      <w:r w:rsidRPr="002A713F">
        <w:t xml:space="preserve"> This will be discussed at our next meeting. </w:t>
      </w:r>
    </w:p>
    <w:p w14:paraId="01A2A8D6" w14:textId="29707566" w:rsidR="002A713F" w:rsidRDefault="002A713F">
      <w:r w:rsidRPr="002A713F">
        <w:t>A</w:t>
      </w:r>
      <w:r>
        <w:t>s before this will be a social event but also an opportunity to discuss how the year has gone.</w:t>
      </w:r>
    </w:p>
    <w:p w14:paraId="7AC76961" w14:textId="05EE3992" w:rsidR="002A713F" w:rsidRDefault="002A713F">
      <w:pPr>
        <w:rPr>
          <w:b/>
          <w:bCs/>
        </w:rPr>
      </w:pPr>
      <w:r w:rsidRPr="002A713F">
        <w:rPr>
          <w:b/>
          <w:bCs/>
        </w:rPr>
        <w:t xml:space="preserve"> Term 3</w:t>
      </w:r>
      <w:r>
        <w:rPr>
          <w:b/>
          <w:bCs/>
        </w:rPr>
        <w:t xml:space="preserve">. </w:t>
      </w:r>
    </w:p>
    <w:p w14:paraId="26C56A44" w14:textId="207F07FE" w:rsidR="002A713F" w:rsidRDefault="002A713F">
      <w:r w:rsidRPr="002A713F">
        <w:lastRenderedPageBreak/>
        <w:t>6.04</w:t>
      </w:r>
      <w:r>
        <w:t xml:space="preserve"> </w:t>
      </w:r>
      <w:r w:rsidR="007D0D29">
        <w:t>W</w:t>
      </w:r>
      <w:r>
        <w:t>ill be the opportunity for members already attending classes to sign up to continue th</w:t>
      </w:r>
      <w:r w:rsidR="007527D9">
        <w:t>eir current</w:t>
      </w:r>
      <w:r>
        <w:t xml:space="preserve"> classes.</w:t>
      </w:r>
    </w:p>
    <w:p w14:paraId="07BD7A6E" w14:textId="44625A97" w:rsidR="002A713F" w:rsidRDefault="002A713F">
      <w:r>
        <w:t>13.04</w:t>
      </w:r>
      <w:r w:rsidR="007D0D29">
        <w:t xml:space="preserve"> Will </w:t>
      </w:r>
      <w:r w:rsidR="00AD26BF">
        <w:t>the opportunity for new member</w:t>
      </w:r>
      <w:r w:rsidR="007527D9">
        <w:t>s</w:t>
      </w:r>
      <w:r w:rsidR="00AD26BF">
        <w:t xml:space="preserve"> and members, to sign up for classes new to them.</w:t>
      </w:r>
    </w:p>
    <w:p w14:paraId="4098B7E9" w14:textId="6AF84563" w:rsidR="00AD26BF" w:rsidRDefault="00AD26BF">
      <w:r>
        <w:t xml:space="preserve">5.05. The Haddington Spinners are having an open day. This is not a commercial </w:t>
      </w:r>
      <w:r w:rsidR="007527D9">
        <w:t>event,</w:t>
      </w:r>
      <w:r>
        <w:t xml:space="preserve"> and the group is not charged for the use of the room. This is free and any contributions asked for will be passed on to PACC.</w:t>
      </w:r>
    </w:p>
    <w:p w14:paraId="40B61473" w14:textId="77777777" w:rsidR="00AD26BF" w:rsidRDefault="00AD26BF"/>
    <w:p w14:paraId="127FA45E" w14:textId="01E2F17E" w:rsidR="00AD26BF" w:rsidRDefault="00AD26BF">
      <w:r>
        <w:t>Next PACC committee meeting 23.05 by Zoom.</w:t>
      </w:r>
    </w:p>
    <w:p w14:paraId="53D1280C" w14:textId="77777777" w:rsidR="007527D9" w:rsidRDefault="007527D9"/>
    <w:p w14:paraId="2E4106E6" w14:textId="77777777" w:rsidR="007527D9" w:rsidRDefault="007527D9"/>
    <w:p w14:paraId="4B69D2E9" w14:textId="77777777" w:rsidR="007527D9" w:rsidRDefault="007527D9"/>
    <w:p w14:paraId="15F0E563" w14:textId="7E7B9B65" w:rsidR="007527D9" w:rsidRPr="002A713F" w:rsidRDefault="007527D9">
      <w:r>
        <w:t>Frida Bleakley</w:t>
      </w:r>
    </w:p>
    <w:p w14:paraId="0A78A3CD" w14:textId="77777777" w:rsidR="00D660A5" w:rsidRDefault="00D660A5"/>
    <w:p w14:paraId="241A7E96" w14:textId="0D1E6F91" w:rsidR="00D660A5" w:rsidRPr="003944DB" w:rsidRDefault="00D660A5">
      <w:r>
        <w:t xml:space="preserve"> </w:t>
      </w:r>
    </w:p>
    <w:p w14:paraId="4A72713B" w14:textId="18DF9412" w:rsidR="005252A2" w:rsidRPr="005252A2" w:rsidRDefault="00967367">
      <w:r>
        <w:t xml:space="preserve"> </w:t>
      </w:r>
    </w:p>
    <w:p w14:paraId="31ACC5A8" w14:textId="77777777" w:rsidR="005252A2" w:rsidRDefault="005252A2"/>
    <w:p w14:paraId="693BE8B4" w14:textId="77777777" w:rsidR="005252A2" w:rsidRDefault="005252A2"/>
    <w:sectPr w:rsidR="00525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A2"/>
    <w:rsid w:val="000177DA"/>
    <w:rsid w:val="00022A05"/>
    <w:rsid w:val="001F18E7"/>
    <w:rsid w:val="00236FB0"/>
    <w:rsid w:val="002A713F"/>
    <w:rsid w:val="002E0D9D"/>
    <w:rsid w:val="003944DB"/>
    <w:rsid w:val="003E7852"/>
    <w:rsid w:val="00463263"/>
    <w:rsid w:val="005252A2"/>
    <w:rsid w:val="0069217E"/>
    <w:rsid w:val="007527D9"/>
    <w:rsid w:val="00760467"/>
    <w:rsid w:val="007D0D29"/>
    <w:rsid w:val="00817328"/>
    <w:rsid w:val="00874414"/>
    <w:rsid w:val="00936944"/>
    <w:rsid w:val="00967367"/>
    <w:rsid w:val="00976937"/>
    <w:rsid w:val="009C0A71"/>
    <w:rsid w:val="00A74382"/>
    <w:rsid w:val="00AD26BF"/>
    <w:rsid w:val="00AD5190"/>
    <w:rsid w:val="00AF4B82"/>
    <w:rsid w:val="00CC55E0"/>
    <w:rsid w:val="00D660A5"/>
    <w:rsid w:val="00D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6E92"/>
  <w15:chartTrackingRefBased/>
  <w15:docId w15:val="{B63D7B34-E19F-4F65-BA71-85D2C2EA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A2"/>
    <w:rPr>
      <w:rFonts w:eastAsiaTheme="majorEastAsia" w:cstheme="majorBidi"/>
      <w:color w:val="272727" w:themeColor="text1" w:themeTint="D8"/>
    </w:rPr>
  </w:style>
  <w:style w:type="paragraph" w:styleId="Title">
    <w:name w:val="Title"/>
    <w:basedOn w:val="Normal"/>
    <w:next w:val="Normal"/>
    <w:link w:val="TitleChar"/>
    <w:uiPriority w:val="10"/>
    <w:qFormat/>
    <w:rsid w:val="00525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A2"/>
    <w:pPr>
      <w:spacing w:before="160"/>
      <w:jc w:val="center"/>
    </w:pPr>
    <w:rPr>
      <w:i/>
      <w:iCs/>
      <w:color w:val="404040" w:themeColor="text1" w:themeTint="BF"/>
    </w:rPr>
  </w:style>
  <w:style w:type="character" w:customStyle="1" w:styleId="QuoteChar">
    <w:name w:val="Quote Char"/>
    <w:basedOn w:val="DefaultParagraphFont"/>
    <w:link w:val="Quote"/>
    <w:uiPriority w:val="29"/>
    <w:rsid w:val="005252A2"/>
    <w:rPr>
      <w:i/>
      <w:iCs/>
      <w:color w:val="404040" w:themeColor="text1" w:themeTint="BF"/>
    </w:rPr>
  </w:style>
  <w:style w:type="paragraph" w:styleId="ListParagraph">
    <w:name w:val="List Paragraph"/>
    <w:basedOn w:val="Normal"/>
    <w:uiPriority w:val="34"/>
    <w:qFormat/>
    <w:rsid w:val="005252A2"/>
    <w:pPr>
      <w:ind w:left="720"/>
      <w:contextualSpacing/>
    </w:pPr>
  </w:style>
  <w:style w:type="character" w:styleId="IntenseEmphasis">
    <w:name w:val="Intense Emphasis"/>
    <w:basedOn w:val="DefaultParagraphFont"/>
    <w:uiPriority w:val="21"/>
    <w:qFormat/>
    <w:rsid w:val="005252A2"/>
    <w:rPr>
      <w:i/>
      <w:iCs/>
      <w:color w:val="0F4761" w:themeColor="accent1" w:themeShade="BF"/>
    </w:rPr>
  </w:style>
  <w:style w:type="paragraph" w:styleId="IntenseQuote">
    <w:name w:val="Intense Quote"/>
    <w:basedOn w:val="Normal"/>
    <w:next w:val="Normal"/>
    <w:link w:val="IntenseQuoteChar"/>
    <w:uiPriority w:val="30"/>
    <w:qFormat/>
    <w:rsid w:val="00525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2A2"/>
    <w:rPr>
      <w:i/>
      <w:iCs/>
      <w:color w:val="0F4761" w:themeColor="accent1" w:themeShade="BF"/>
    </w:rPr>
  </w:style>
  <w:style w:type="character" w:styleId="IntenseReference">
    <w:name w:val="Intense Reference"/>
    <w:basedOn w:val="DefaultParagraphFont"/>
    <w:uiPriority w:val="32"/>
    <w:qFormat/>
    <w:rsid w:val="005252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cp:keywords/>
  <dc:description/>
  <cp:lastModifiedBy>David Morris</cp:lastModifiedBy>
  <cp:revision>2</cp:revision>
  <dcterms:created xsi:type="dcterms:W3CDTF">2024-05-23T16:14:00Z</dcterms:created>
  <dcterms:modified xsi:type="dcterms:W3CDTF">2024-05-23T16:14:00Z</dcterms:modified>
</cp:coreProperties>
</file>